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58376" w14:textId="77777777" w:rsidR="00D0510D" w:rsidRPr="002B5F54" w:rsidRDefault="00D0510D" w:rsidP="00D0510D">
      <w:pPr>
        <w:jc w:val="center"/>
        <w:rPr>
          <w:b/>
          <w:bCs/>
          <w:sz w:val="20"/>
          <w:szCs w:val="20"/>
        </w:rPr>
      </w:pPr>
      <w:r w:rsidRPr="002B5F54">
        <w:rPr>
          <w:b/>
          <w:bCs/>
          <w:sz w:val="20"/>
          <w:szCs w:val="20"/>
        </w:rPr>
        <w:t>BYLAWS</w:t>
      </w:r>
    </w:p>
    <w:p w14:paraId="28C10D20" w14:textId="77777777" w:rsidR="00D0510D" w:rsidRPr="002B5F54" w:rsidRDefault="00D0510D" w:rsidP="00D0510D">
      <w:pPr>
        <w:jc w:val="center"/>
        <w:rPr>
          <w:b/>
          <w:bCs/>
          <w:sz w:val="20"/>
          <w:szCs w:val="20"/>
        </w:rPr>
      </w:pPr>
      <w:r w:rsidRPr="002B5F54">
        <w:rPr>
          <w:b/>
          <w:bCs/>
          <w:sz w:val="20"/>
          <w:szCs w:val="20"/>
        </w:rPr>
        <w:t>MARINE OFFICERS’ SPOUSES’ CLUB OF OKINAWA</w:t>
      </w:r>
    </w:p>
    <w:p w14:paraId="11215480" w14:textId="77777777" w:rsidR="00D0510D" w:rsidRPr="002B5F54" w:rsidRDefault="00D0510D" w:rsidP="00D0510D">
      <w:pPr>
        <w:jc w:val="center"/>
        <w:rPr>
          <w:b/>
          <w:bCs/>
          <w:sz w:val="20"/>
          <w:szCs w:val="20"/>
        </w:rPr>
      </w:pPr>
      <w:r w:rsidRPr="002B5F54">
        <w:rPr>
          <w:b/>
          <w:bCs/>
          <w:sz w:val="20"/>
          <w:szCs w:val="20"/>
        </w:rPr>
        <w:t>CAMP FOSTER, OKINAWA, JAPAN</w:t>
      </w:r>
    </w:p>
    <w:p w14:paraId="46B37E1A" w14:textId="77777777" w:rsidR="000F42D1" w:rsidRPr="002B5F54" w:rsidRDefault="000F42D1" w:rsidP="000F42D1">
      <w:pPr>
        <w:jc w:val="center"/>
        <w:rPr>
          <w:b/>
          <w:bCs/>
          <w:sz w:val="20"/>
          <w:szCs w:val="20"/>
        </w:rPr>
      </w:pPr>
    </w:p>
    <w:p w14:paraId="6EF98FD9" w14:textId="0685FFB6" w:rsidR="00D0510D" w:rsidRPr="002B5F54" w:rsidRDefault="003A0851" w:rsidP="000F42D1">
      <w:pPr>
        <w:jc w:val="center"/>
        <w:rPr>
          <w:b/>
          <w:bCs/>
          <w:strike/>
          <w:sz w:val="20"/>
          <w:szCs w:val="20"/>
        </w:rPr>
      </w:pPr>
      <w:r w:rsidRPr="002B5F54">
        <w:rPr>
          <w:b/>
          <w:bCs/>
          <w:sz w:val="20"/>
          <w:szCs w:val="20"/>
        </w:rPr>
        <w:t>January 27, 2022</w:t>
      </w:r>
    </w:p>
    <w:p w14:paraId="771060F4" w14:textId="77777777" w:rsidR="00D0510D" w:rsidRPr="002B5F54" w:rsidRDefault="00D0510D" w:rsidP="00D0510D">
      <w:pPr>
        <w:jc w:val="center"/>
        <w:rPr>
          <w:b/>
          <w:bCs/>
          <w:sz w:val="20"/>
          <w:szCs w:val="20"/>
        </w:rPr>
      </w:pPr>
    </w:p>
    <w:p w14:paraId="4A646AD9" w14:textId="77777777" w:rsidR="00D0510D" w:rsidRPr="002B5F54" w:rsidRDefault="00D0510D" w:rsidP="00D0510D">
      <w:pPr>
        <w:jc w:val="center"/>
        <w:rPr>
          <w:b/>
          <w:bCs/>
          <w:sz w:val="20"/>
          <w:szCs w:val="20"/>
        </w:rPr>
      </w:pPr>
    </w:p>
    <w:p w14:paraId="0963EA91" w14:textId="77777777" w:rsidR="00D0510D" w:rsidRPr="002B5F54" w:rsidRDefault="00D0510D" w:rsidP="00D0510D">
      <w:pPr>
        <w:jc w:val="center"/>
        <w:rPr>
          <w:b/>
          <w:bCs/>
          <w:sz w:val="20"/>
          <w:szCs w:val="20"/>
        </w:rPr>
      </w:pPr>
      <w:r w:rsidRPr="002B5F54">
        <w:rPr>
          <w:b/>
          <w:bCs/>
          <w:sz w:val="20"/>
          <w:szCs w:val="20"/>
        </w:rPr>
        <w:t xml:space="preserve">ARTICLE 1:  DUTIES AND RESPONSIBILITIES OF </w:t>
      </w:r>
      <w:r w:rsidR="000979E3" w:rsidRPr="002B5F54">
        <w:rPr>
          <w:b/>
          <w:bCs/>
          <w:sz w:val="20"/>
          <w:szCs w:val="20"/>
        </w:rPr>
        <w:t>BOARD MEMBERS</w:t>
      </w:r>
    </w:p>
    <w:p w14:paraId="592A6716" w14:textId="77777777" w:rsidR="00D0510D" w:rsidRPr="002B5F54" w:rsidRDefault="00D0510D" w:rsidP="00D0510D">
      <w:pPr>
        <w:jc w:val="center"/>
        <w:rPr>
          <w:b/>
          <w:bCs/>
          <w:sz w:val="20"/>
          <w:szCs w:val="20"/>
        </w:rPr>
      </w:pPr>
    </w:p>
    <w:p w14:paraId="4AC1897D" w14:textId="77777777" w:rsidR="000979E3" w:rsidRPr="002B5F54" w:rsidRDefault="00D0510D" w:rsidP="00D0510D">
      <w:pPr>
        <w:rPr>
          <w:b/>
          <w:bCs/>
          <w:sz w:val="20"/>
          <w:szCs w:val="20"/>
        </w:rPr>
      </w:pPr>
      <w:r w:rsidRPr="002B5F54">
        <w:rPr>
          <w:b/>
          <w:bCs/>
          <w:sz w:val="20"/>
          <w:szCs w:val="20"/>
        </w:rPr>
        <w:t xml:space="preserve">Section 1:  </w:t>
      </w:r>
      <w:r w:rsidR="000979E3" w:rsidRPr="002B5F54">
        <w:rPr>
          <w:b/>
          <w:bCs/>
          <w:sz w:val="20"/>
          <w:szCs w:val="20"/>
        </w:rPr>
        <w:t>All Board Members Shall:</w:t>
      </w:r>
    </w:p>
    <w:p w14:paraId="7DC459B9" w14:textId="77777777" w:rsidR="000979E3" w:rsidRPr="002B5F54" w:rsidRDefault="000979E3" w:rsidP="005D6B10">
      <w:pPr>
        <w:numPr>
          <w:ilvl w:val="0"/>
          <w:numId w:val="16"/>
        </w:numPr>
        <w:rPr>
          <w:sz w:val="20"/>
          <w:szCs w:val="20"/>
        </w:rPr>
      </w:pPr>
      <w:r w:rsidRPr="002B5F54">
        <w:rPr>
          <w:sz w:val="20"/>
          <w:szCs w:val="20"/>
        </w:rPr>
        <w:t xml:space="preserve">Attend and be a voting member of the </w:t>
      </w:r>
      <w:r w:rsidR="00AF66D0" w:rsidRPr="002B5F54">
        <w:rPr>
          <w:sz w:val="20"/>
          <w:szCs w:val="20"/>
        </w:rPr>
        <w:t>MOSCO</w:t>
      </w:r>
      <w:r w:rsidRPr="002B5F54">
        <w:rPr>
          <w:sz w:val="20"/>
          <w:szCs w:val="20"/>
        </w:rPr>
        <w:t xml:space="preserve"> Board</w:t>
      </w:r>
      <w:r w:rsidR="00441EBB" w:rsidRPr="002B5F54">
        <w:rPr>
          <w:sz w:val="20"/>
          <w:szCs w:val="20"/>
        </w:rPr>
        <w:t xml:space="preserve">, unless voting status is otherwise specified within the </w:t>
      </w:r>
      <w:r w:rsidR="00A84082" w:rsidRPr="002B5F54">
        <w:rPr>
          <w:sz w:val="20"/>
          <w:szCs w:val="20"/>
        </w:rPr>
        <w:t>specific job description</w:t>
      </w:r>
      <w:r w:rsidRPr="002B5F54">
        <w:rPr>
          <w:sz w:val="20"/>
          <w:szCs w:val="20"/>
        </w:rPr>
        <w:t>.</w:t>
      </w:r>
      <w:r w:rsidR="008F7901" w:rsidRPr="002B5F54">
        <w:rPr>
          <w:sz w:val="20"/>
          <w:szCs w:val="20"/>
        </w:rPr>
        <w:t xml:space="preserve"> </w:t>
      </w:r>
    </w:p>
    <w:p w14:paraId="70B2FBD3" w14:textId="2ECB53FA" w:rsidR="005719A4" w:rsidRPr="002B5F54" w:rsidRDefault="000979E3" w:rsidP="005D6B10">
      <w:pPr>
        <w:numPr>
          <w:ilvl w:val="0"/>
          <w:numId w:val="16"/>
        </w:numPr>
        <w:rPr>
          <w:sz w:val="20"/>
          <w:szCs w:val="20"/>
        </w:rPr>
      </w:pPr>
      <w:r w:rsidRPr="002B5F54">
        <w:rPr>
          <w:sz w:val="20"/>
          <w:szCs w:val="20"/>
        </w:rPr>
        <w:t xml:space="preserve">Attend </w:t>
      </w:r>
      <w:r w:rsidR="005719A4" w:rsidRPr="002B5F54">
        <w:rPr>
          <w:sz w:val="20"/>
          <w:szCs w:val="20"/>
        </w:rPr>
        <w:t xml:space="preserve">monthly </w:t>
      </w:r>
      <w:r w:rsidR="00AF66D0" w:rsidRPr="002B5F54">
        <w:rPr>
          <w:sz w:val="20"/>
          <w:szCs w:val="20"/>
        </w:rPr>
        <w:t>MOSCO</w:t>
      </w:r>
      <w:r w:rsidR="005719A4" w:rsidRPr="002B5F54">
        <w:rPr>
          <w:sz w:val="20"/>
          <w:szCs w:val="20"/>
        </w:rPr>
        <w:t xml:space="preserve"> events</w:t>
      </w:r>
      <w:r w:rsidR="003A0851" w:rsidRPr="002B5F54">
        <w:rPr>
          <w:sz w:val="20"/>
          <w:szCs w:val="20"/>
        </w:rPr>
        <w:t xml:space="preserve">, if schedules allow. </w:t>
      </w:r>
    </w:p>
    <w:p w14:paraId="1D73C3F7" w14:textId="7DD6BF77" w:rsidR="000979E3" w:rsidRPr="002B5F54" w:rsidRDefault="000979E3" w:rsidP="005D6B10">
      <w:pPr>
        <w:numPr>
          <w:ilvl w:val="0"/>
          <w:numId w:val="16"/>
        </w:numPr>
        <w:rPr>
          <w:sz w:val="20"/>
          <w:szCs w:val="20"/>
        </w:rPr>
      </w:pPr>
      <w:r w:rsidRPr="002B5F54">
        <w:rPr>
          <w:sz w:val="20"/>
          <w:szCs w:val="20"/>
        </w:rPr>
        <w:t xml:space="preserve">Maintain and update a detailed </w:t>
      </w:r>
      <w:r w:rsidR="003A0851" w:rsidRPr="002B5F54">
        <w:rPr>
          <w:sz w:val="20"/>
          <w:szCs w:val="20"/>
        </w:rPr>
        <w:t xml:space="preserve">digital </w:t>
      </w:r>
      <w:r w:rsidRPr="002B5F54">
        <w:rPr>
          <w:sz w:val="20"/>
          <w:szCs w:val="20"/>
        </w:rPr>
        <w:t xml:space="preserve">turnover </w:t>
      </w:r>
      <w:r w:rsidR="003A0851" w:rsidRPr="002B5F54">
        <w:rPr>
          <w:sz w:val="20"/>
          <w:szCs w:val="20"/>
        </w:rPr>
        <w:t xml:space="preserve">folder </w:t>
      </w:r>
      <w:r w:rsidR="00AA5704" w:rsidRPr="002B5F54">
        <w:rPr>
          <w:sz w:val="20"/>
          <w:szCs w:val="20"/>
        </w:rPr>
        <w:t>which is subject to periodic review or audit by the President, Parliamentarian and / or Bylaws Review Committee</w:t>
      </w:r>
      <w:r w:rsidRPr="002B5F54">
        <w:rPr>
          <w:sz w:val="20"/>
          <w:szCs w:val="20"/>
        </w:rPr>
        <w:t>.</w:t>
      </w:r>
      <w:r w:rsidR="00A84082" w:rsidRPr="002B5F54">
        <w:rPr>
          <w:sz w:val="20"/>
          <w:szCs w:val="20"/>
        </w:rPr>
        <w:t xml:space="preserve"> Said </w:t>
      </w:r>
      <w:r w:rsidR="004A33A2" w:rsidRPr="002B5F54">
        <w:rPr>
          <w:sz w:val="20"/>
          <w:szCs w:val="20"/>
        </w:rPr>
        <w:t>folder</w:t>
      </w:r>
      <w:r w:rsidR="00A84082" w:rsidRPr="002B5F54">
        <w:rPr>
          <w:sz w:val="20"/>
          <w:szCs w:val="20"/>
        </w:rPr>
        <w:t xml:space="preserve"> shall contain, at a minimum, all relevant timelines, documents, </w:t>
      </w:r>
      <w:r w:rsidR="003A0851" w:rsidRPr="002B5F54">
        <w:rPr>
          <w:sz w:val="20"/>
          <w:szCs w:val="20"/>
        </w:rPr>
        <w:t>budgets,</w:t>
      </w:r>
      <w:r w:rsidR="00A84082" w:rsidRPr="002B5F54">
        <w:rPr>
          <w:sz w:val="20"/>
          <w:szCs w:val="20"/>
        </w:rPr>
        <w:t xml:space="preserve"> and after-action reports relevant to the position and any / all events planned by the Board Member.  </w:t>
      </w:r>
      <w:r w:rsidR="003A0851" w:rsidRPr="002B5F54">
        <w:rPr>
          <w:sz w:val="20"/>
          <w:szCs w:val="20"/>
        </w:rPr>
        <w:t xml:space="preserve">Digital folders </w:t>
      </w:r>
      <w:r w:rsidR="00A84082" w:rsidRPr="002B5F54">
        <w:rPr>
          <w:sz w:val="20"/>
          <w:szCs w:val="20"/>
        </w:rPr>
        <w:t xml:space="preserve">shall also contain a minimum of </w:t>
      </w:r>
      <w:r w:rsidR="003A0851" w:rsidRPr="002B5F54">
        <w:rPr>
          <w:sz w:val="20"/>
          <w:szCs w:val="20"/>
        </w:rPr>
        <w:t>one-year</w:t>
      </w:r>
      <w:r w:rsidR="00A84082" w:rsidRPr="002B5F54">
        <w:rPr>
          <w:sz w:val="20"/>
          <w:szCs w:val="20"/>
        </w:rPr>
        <w:t xml:space="preserve"> prior Board Meeting Agendas and Minutes.</w:t>
      </w:r>
    </w:p>
    <w:p w14:paraId="7D31AD5F" w14:textId="77777777" w:rsidR="000979E3" w:rsidRPr="002B5F54" w:rsidRDefault="00717DA2" w:rsidP="005D6B10">
      <w:pPr>
        <w:numPr>
          <w:ilvl w:val="0"/>
          <w:numId w:val="16"/>
        </w:numPr>
        <w:rPr>
          <w:sz w:val="20"/>
          <w:szCs w:val="20"/>
        </w:rPr>
      </w:pPr>
      <w:r w:rsidRPr="002B5F54">
        <w:rPr>
          <w:bCs/>
          <w:sz w:val="20"/>
          <w:szCs w:val="20"/>
        </w:rPr>
        <w:t>Participate on standing committees, as needed.</w:t>
      </w:r>
    </w:p>
    <w:p w14:paraId="75D52320" w14:textId="77777777" w:rsidR="00717DA2" w:rsidRPr="002B5F54" w:rsidRDefault="00F97EAB" w:rsidP="005D6B10">
      <w:pPr>
        <w:numPr>
          <w:ilvl w:val="0"/>
          <w:numId w:val="16"/>
        </w:numPr>
        <w:rPr>
          <w:sz w:val="20"/>
          <w:szCs w:val="20"/>
        </w:rPr>
      </w:pPr>
      <w:r w:rsidRPr="002B5F54">
        <w:rPr>
          <w:bCs/>
          <w:sz w:val="20"/>
          <w:szCs w:val="20"/>
        </w:rPr>
        <w:t>B</w:t>
      </w:r>
      <w:r w:rsidR="00AF66D0" w:rsidRPr="002B5F54">
        <w:rPr>
          <w:bCs/>
          <w:sz w:val="20"/>
          <w:szCs w:val="20"/>
        </w:rPr>
        <w:t>e ineligible for monetary awards from MOSCO, except as set forth within their position description, herein.</w:t>
      </w:r>
    </w:p>
    <w:p w14:paraId="0CB16828" w14:textId="77777777" w:rsidR="006658B9" w:rsidRPr="002B5F54" w:rsidRDefault="006658B9" w:rsidP="005D6B10">
      <w:pPr>
        <w:numPr>
          <w:ilvl w:val="0"/>
          <w:numId w:val="16"/>
        </w:numPr>
        <w:rPr>
          <w:sz w:val="20"/>
          <w:szCs w:val="20"/>
        </w:rPr>
      </w:pPr>
      <w:r w:rsidRPr="002B5F54">
        <w:rPr>
          <w:bCs/>
          <w:sz w:val="20"/>
          <w:szCs w:val="20"/>
        </w:rPr>
        <w:t>Use the official MOSCO email established for their position and retain all emails in a yearly folder within said email account.</w:t>
      </w:r>
    </w:p>
    <w:p w14:paraId="0CF57ECE" w14:textId="77777777" w:rsidR="009C0C9D" w:rsidRPr="002B5F54" w:rsidRDefault="009C0C9D" w:rsidP="005D6B10">
      <w:pPr>
        <w:numPr>
          <w:ilvl w:val="0"/>
          <w:numId w:val="16"/>
        </w:numPr>
        <w:rPr>
          <w:sz w:val="20"/>
          <w:szCs w:val="20"/>
        </w:rPr>
      </w:pPr>
      <w:r w:rsidRPr="002B5F54">
        <w:rPr>
          <w:bCs/>
          <w:sz w:val="20"/>
          <w:szCs w:val="20"/>
        </w:rPr>
        <w:t>Be limited to holding the same position for a limit of two</w:t>
      </w:r>
      <w:r w:rsidR="001A1251" w:rsidRPr="002B5F54">
        <w:rPr>
          <w:bCs/>
          <w:sz w:val="20"/>
          <w:szCs w:val="20"/>
        </w:rPr>
        <w:t xml:space="preserve"> consecutive</w:t>
      </w:r>
      <w:r w:rsidRPr="002B5F54">
        <w:rPr>
          <w:bCs/>
          <w:sz w:val="20"/>
          <w:szCs w:val="20"/>
        </w:rPr>
        <w:t xml:space="preserve"> years.  A Board Member may return to the same position previously held so long as at least two consecutive MOSCO fiscal years have elapsed.</w:t>
      </w:r>
    </w:p>
    <w:p w14:paraId="410E681F" w14:textId="77777777" w:rsidR="00717DA2" w:rsidRPr="002B5F54" w:rsidRDefault="00717DA2" w:rsidP="00D0510D">
      <w:pPr>
        <w:rPr>
          <w:b/>
          <w:bCs/>
          <w:sz w:val="20"/>
          <w:szCs w:val="20"/>
        </w:rPr>
      </w:pPr>
    </w:p>
    <w:p w14:paraId="60BD4B72" w14:textId="77777777" w:rsidR="000979E3" w:rsidRPr="002B5F54" w:rsidRDefault="000979E3" w:rsidP="00D0510D">
      <w:pPr>
        <w:rPr>
          <w:b/>
          <w:bCs/>
          <w:sz w:val="20"/>
          <w:szCs w:val="20"/>
        </w:rPr>
      </w:pPr>
      <w:r w:rsidRPr="002B5F54">
        <w:rPr>
          <w:b/>
          <w:bCs/>
          <w:sz w:val="20"/>
          <w:szCs w:val="20"/>
        </w:rPr>
        <w:t>Section 2: Executive Board Members Shall:</w:t>
      </w:r>
    </w:p>
    <w:p w14:paraId="59043A9D" w14:textId="77777777" w:rsidR="000979E3" w:rsidRPr="002B5F54" w:rsidRDefault="000979E3" w:rsidP="005D6B10">
      <w:pPr>
        <w:numPr>
          <w:ilvl w:val="0"/>
          <w:numId w:val="26"/>
        </w:numPr>
        <w:rPr>
          <w:bCs/>
          <w:sz w:val="20"/>
          <w:szCs w:val="20"/>
        </w:rPr>
      </w:pPr>
      <w:r w:rsidRPr="002B5F54">
        <w:rPr>
          <w:bCs/>
          <w:sz w:val="20"/>
          <w:szCs w:val="20"/>
        </w:rPr>
        <w:t xml:space="preserve">Attend and be a voting member of the </w:t>
      </w:r>
      <w:r w:rsidR="00AF66D0" w:rsidRPr="002B5F54">
        <w:rPr>
          <w:bCs/>
          <w:sz w:val="20"/>
          <w:szCs w:val="20"/>
        </w:rPr>
        <w:t>MOSCO</w:t>
      </w:r>
      <w:r w:rsidRPr="002B5F54">
        <w:rPr>
          <w:bCs/>
          <w:sz w:val="20"/>
          <w:szCs w:val="20"/>
        </w:rPr>
        <w:t xml:space="preserve"> Executive Board.</w:t>
      </w:r>
    </w:p>
    <w:p w14:paraId="12498FF3" w14:textId="77777777" w:rsidR="000979E3" w:rsidRPr="002B5F54" w:rsidRDefault="000979E3" w:rsidP="005D6B10">
      <w:pPr>
        <w:numPr>
          <w:ilvl w:val="0"/>
          <w:numId w:val="26"/>
        </w:numPr>
        <w:rPr>
          <w:bCs/>
          <w:sz w:val="20"/>
          <w:szCs w:val="20"/>
        </w:rPr>
      </w:pPr>
      <w:r w:rsidRPr="002B5F54">
        <w:rPr>
          <w:bCs/>
          <w:sz w:val="20"/>
          <w:szCs w:val="20"/>
        </w:rPr>
        <w:t>Chair Committees as required and appointed by the President.</w:t>
      </w:r>
    </w:p>
    <w:p w14:paraId="2B241ADF" w14:textId="77777777" w:rsidR="000979E3" w:rsidRPr="002B5F54" w:rsidRDefault="000979E3" w:rsidP="005D6B10">
      <w:pPr>
        <w:numPr>
          <w:ilvl w:val="0"/>
          <w:numId w:val="26"/>
        </w:numPr>
        <w:rPr>
          <w:bCs/>
          <w:sz w:val="20"/>
          <w:szCs w:val="20"/>
        </w:rPr>
      </w:pPr>
      <w:r w:rsidRPr="002B5F54">
        <w:rPr>
          <w:bCs/>
          <w:sz w:val="20"/>
          <w:szCs w:val="20"/>
        </w:rPr>
        <w:t>Participate on committees as required.</w:t>
      </w:r>
    </w:p>
    <w:p w14:paraId="23279C54" w14:textId="77777777" w:rsidR="00A84082" w:rsidRPr="002B5F54" w:rsidRDefault="00A84082" w:rsidP="005D6B10">
      <w:pPr>
        <w:numPr>
          <w:ilvl w:val="0"/>
          <w:numId w:val="26"/>
        </w:numPr>
        <w:rPr>
          <w:bCs/>
          <w:sz w:val="20"/>
          <w:szCs w:val="20"/>
        </w:rPr>
      </w:pPr>
      <w:r w:rsidRPr="002B5F54">
        <w:rPr>
          <w:bCs/>
          <w:sz w:val="20"/>
          <w:szCs w:val="20"/>
        </w:rPr>
        <w:t>Be prohibited from</w:t>
      </w:r>
      <w:r w:rsidR="008B2BCE" w:rsidRPr="002B5F54">
        <w:rPr>
          <w:bCs/>
          <w:sz w:val="20"/>
          <w:szCs w:val="20"/>
        </w:rPr>
        <w:t xml:space="preserve"> concurrently</w:t>
      </w:r>
      <w:r w:rsidRPr="002B5F54">
        <w:rPr>
          <w:bCs/>
          <w:sz w:val="20"/>
          <w:szCs w:val="20"/>
        </w:rPr>
        <w:t xml:space="preserve"> serving on Executive Boards of additional organizations</w:t>
      </w:r>
      <w:r w:rsidR="008B2BCE" w:rsidRPr="002B5F54">
        <w:rPr>
          <w:bCs/>
          <w:sz w:val="20"/>
          <w:szCs w:val="20"/>
        </w:rPr>
        <w:t>.  They are not prohibited from holding general Board Member positions in any organization.</w:t>
      </w:r>
    </w:p>
    <w:p w14:paraId="41A508A6" w14:textId="77777777" w:rsidR="000979E3" w:rsidRPr="002B5F54" w:rsidRDefault="000979E3" w:rsidP="005D6B10">
      <w:pPr>
        <w:numPr>
          <w:ilvl w:val="0"/>
          <w:numId w:val="26"/>
        </w:numPr>
        <w:rPr>
          <w:bCs/>
          <w:sz w:val="20"/>
          <w:szCs w:val="20"/>
        </w:rPr>
      </w:pPr>
      <w:r w:rsidRPr="002B5F54">
        <w:rPr>
          <w:bCs/>
          <w:sz w:val="20"/>
          <w:szCs w:val="20"/>
        </w:rPr>
        <w:t>The Executive Board is an elected board comprised of:</w:t>
      </w:r>
    </w:p>
    <w:p w14:paraId="7349A2BE" w14:textId="77777777" w:rsidR="000979E3" w:rsidRPr="002B5F54" w:rsidRDefault="000979E3" w:rsidP="005D6B10">
      <w:pPr>
        <w:numPr>
          <w:ilvl w:val="0"/>
          <w:numId w:val="27"/>
        </w:numPr>
        <w:rPr>
          <w:bCs/>
          <w:sz w:val="20"/>
          <w:szCs w:val="20"/>
        </w:rPr>
      </w:pPr>
      <w:r w:rsidRPr="002B5F54">
        <w:rPr>
          <w:bCs/>
          <w:sz w:val="20"/>
          <w:szCs w:val="20"/>
        </w:rPr>
        <w:t>President</w:t>
      </w:r>
    </w:p>
    <w:p w14:paraId="6AF53614" w14:textId="77777777" w:rsidR="000979E3" w:rsidRPr="002B5F54" w:rsidRDefault="000979E3" w:rsidP="005D6B10">
      <w:pPr>
        <w:numPr>
          <w:ilvl w:val="0"/>
          <w:numId w:val="27"/>
        </w:numPr>
        <w:rPr>
          <w:bCs/>
          <w:sz w:val="20"/>
          <w:szCs w:val="20"/>
        </w:rPr>
      </w:pPr>
      <w:r w:rsidRPr="002B5F54">
        <w:rPr>
          <w:bCs/>
          <w:sz w:val="20"/>
          <w:szCs w:val="20"/>
        </w:rPr>
        <w:t>VP – Welfare</w:t>
      </w:r>
    </w:p>
    <w:p w14:paraId="5C287C33" w14:textId="77777777" w:rsidR="000979E3" w:rsidRPr="002B5F54" w:rsidRDefault="000979E3" w:rsidP="005D6B10">
      <w:pPr>
        <w:numPr>
          <w:ilvl w:val="0"/>
          <w:numId w:val="27"/>
        </w:numPr>
        <w:rPr>
          <w:bCs/>
          <w:sz w:val="20"/>
          <w:szCs w:val="20"/>
        </w:rPr>
      </w:pPr>
      <w:r w:rsidRPr="002B5F54">
        <w:rPr>
          <w:bCs/>
          <w:sz w:val="20"/>
          <w:szCs w:val="20"/>
        </w:rPr>
        <w:t>VP – Events</w:t>
      </w:r>
    </w:p>
    <w:p w14:paraId="18318FC4" w14:textId="77777777" w:rsidR="000979E3" w:rsidRPr="002B5F54" w:rsidRDefault="000979E3" w:rsidP="005D6B10">
      <w:pPr>
        <w:numPr>
          <w:ilvl w:val="0"/>
          <w:numId w:val="27"/>
        </w:numPr>
        <w:rPr>
          <w:bCs/>
          <w:sz w:val="20"/>
          <w:szCs w:val="20"/>
        </w:rPr>
      </w:pPr>
      <w:r w:rsidRPr="002B5F54">
        <w:rPr>
          <w:bCs/>
          <w:sz w:val="20"/>
          <w:szCs w:val="20"/>
        </w:rPr>
        <w:t>Treasurer</w:t>
      </w:r>
    </w:p>
    <w:p w14:paraId="40650082" w14:textId="77777777" w:rsidR="000979E3" w:rsidRPr="002B5F54" w:rsidRDefault="000979E3" w:rsidP="005D6B10">
      <w:pPr>
        <w:numPr>
          <w:ilvl w:val="0"/>
          <w:numId w:val="27"/>
        </w:numPr>
        <w:rPr>
          <w:bCs/>
          <w:sz w:val="20"/>
          <w:szCs w:val="20"/>
        </w:rPr>
      </w:pPr>
      <w:r w:rsidRPr="002B5F54">
        <w:rPr>
          <w:bCs/>
          <w:sz w:val="20"/>
          <w:szCs w:val="20"/>
        </w:rPr>
        <w:t>Secretary</w:t>
      </w:r>
    </w:p>
    <w:p w14:paraId="7DD15ECE" w14:textId="77777777" w:rsidR="000979E3" w:rsidRPr="002B5F54" w:rsidRDefault="000979E3" w:rsidP="005D6B10">
      <w:pPr>
        <w:numPr>
          <w:ilvl w:val="0"/>
          <w:numId w:val="27"/>
        </w:numPr>
        <w:rPr>
          <w:bCs/>
          <w:sz w:val="20"/>
          <w:szCs w:val="20"/>
        </w:rPr>
      </w:pPr>
      <w:r w:rsidRPr="002B5F54">
        <w:rPr>
          <w:bCs/>
          <w:sz w:val="20"/>
          <w:szCs w:val="20"/>
        </w:rPr>
        <w:t>Parliamentarian</w:t>
      </w:r>
    </w:p>
    <w:p w14:paraId="642EEE09" w14:textId="77777777" w:rsidR="005E3151" w:rsidRPr="002B5F54" w:rsidRDefault="005E3151" w:rsidP="005D6B10">
      <w:pPr>
        <w:numPr>
          <w:ilvl w:val="0"/>
          <w:numId w:val="27"/>
        </w:numPr>
        <w:rPr>
          <w:bCs/>
          <w:sz w:val="20"/>
          <w:szCs w:val="20"/>
        </w:rPr>
      </w:pPr>
      <w:r w:rsidRPr="002B5F54">
        <w:rPr>
          <w:bCs/>
          <w:sz w:val="20"/>
          <w:szCs w:val="20"/>
        </w:rPr>
        <w:t>Media Specialist</w:t>
      </w:r>
    </w:p>
    <w:p w14:paraId="776EAA01" w14:textId="77777777" w:rsidR="000979E3" w:rsidRPr="002B5F54" w:rsidRDefault="000979E3" w:rsidP="005D6B10">
      <w:pPr>
        <w:numPr>
          <w:ilvl w:val="0"/>
          <w:numId w:val="27"/>
        </w:numPr>
        <w:rPr>
          <w:bCs/>
          <w:sz w:val="20"/>
          <w:szCs w:val="20"/>
        </w:rPr>
      </w:pPr>
      <w:r w:rsidRPr="002B5F54">
        <w:rPr>
          <w:bCs/>
          <w:sz w:val="20"/>
          <w:szCs w:val="20"/>
        </w:rPr>
        <w:t>Honorary President, a non-elected position</w:t>
      </w:r>
    </w:p>
    <w:p w14:paraId="6B7CE74A" w14:textId="08F3B7AD" w:rsidR="000979E3" w:rsidRPr="002B5F54" w:rsidRDefault="000979E3" w:rsidP="005D6B10">
      <w:pPr>
        <w:numPr>
          <w:ilvl w:val="0"/>
          <w:numId w:val="26"/>
        </w:numPr>
        <w:rPr>
          <w:bCs/>
          <w:sz w:val="20"/>
          <w:szCs w:val="20"/>
        </w:rPr>
      </w:pPr>
      <w:r w:rsidRPr="002B5F54">
        <w:rPr>
          <w:bCs/>
          <w:sz w:val="20"/>
          <w:szCs w:val="20"/>
        </w:rPr>
        <w:t>Upon any Board Member resigning or missing</w:t>
      </w:r>
      <w:r w:rsidR="005E3151" w:rsidRPr="002B5F54">
        <w:rPr>
          <w:bCs/>
          <w:sz w:val="20"/>
          <w:szCs w:val="20"/>
        </w:rPr>
        <w:t xml:space="preserve"> three (3) </w:t>
      </w:r>
      <w:r w:rsidRPr="002B5F54">
        <w:rPr>
          <w:bCs/>
          <w:sz w:val="20"/>
          <w:szCs w:val="20"/>
        </w:rPr>
        <w:t>Board Meetings, the Executive Board shall vote to determine if the President shall appoint a replacement for the position.</w:t>
      </w:r>
    </w:p>
    <w:p w14:paraId="2B098245" w14:textId="37548B5E" w:rsidR="00722F31" w:rsidRPr="002B5F54" w:rsidRDefault="00722F31" w:rsidP="005D6B10">
      <w:pPr>
        <w:pStyle w:val="ListParagraph"/>
        <w:numPr>
          <w:ilvl w:val="0"/>
          <w:numId w:val="26"/>
        </w:numPr>
        <w:rPr>
          <w:rFonts w:ascii="Times New Roman" w:hAnsi="Times New Roman" w:cs="Times New Roman"/>
          <w:sz w:val="20"/>
          <w:szCs w:val="20"/>
        </w:rPr>
      </w:pPr>
      <w:r w:rsidRPr="002B5F54">
        <w:rPr>
          <w:rFonts w:ascii="Times New Roman" w:hAnsi="Times New Roman" w:cs="Times New Roman"/>
          <w:sz w:val="20"/>
          <w:szCs w:val="20"/>
        </w:rPr>
        <w:t>If a member of the Executive Board, other than the Advisor or the President, is unable to complete his or her term, then the vacancy shall be filled with a majority vote of the General Board.</w:t>
      </w:r>
    </w:p>
    <w:p w14:paraId="41735FB4" w14:textId="57476482" w:rsidR="00722F31" w:rsidRPr="002B5F54" w:rsidRDefault="003A0851" w:rsidP="005D6B10">
      <w:pPr>
        <w:pStyle w:val="ListParagraph"/>
        <w:numPr>
          <w:ilvl w:val="0"/>
          <w:numId w:val="26"/>
        </w:numPr>
        <w:rPr>
          <w:rFonts w:ascii="Times New Roman" w:hAnsi="Times New Roman" w:cs="Times New Roman"/>
          <w:sz w:val="20"/>
          <w:szCs w:val="20"/>
        </w:rPr>
      </w:pPr>
      <w:r w:rsidRPr="002B5F54">
        <w:rPr>
          <w:rFonts w:ascii="Times New Roman" w:hAnsi="Times New Roman" w:cs="Times New Roman"/>
          <w:sz w:val="20"/>
          <w:szCs w:val="20"/>
        </w:rPr>
        <w:t>If</w:t>
      </w:r>
      <w:r w:rsidR="00722F31" w:rsidRPr="002B5F54">
        <w:rPr>
          <w:rFonts w:ascii="Times New Roman" w:hAnsi="Times New Roman" w:cs="Times New Roman"/>
          <w:sz w:val="20"/>
          <w:szCs w:val="20"/>
        </w:rPr>
        <w:t xml:space="preserve"> the President is unable to fulfill his or her term, then the Vice President </w:t>
      </w:r>
      <w:r w:rsidRPr="002B5F54">
        <w:rPr>
          <w:rFonts w:ascii="Times New Roman" w:hAnsi="Times New Roman" w:cs="Times New Roman"/>
          <w:sz w:val="20"/>
          <w:szCs w:val="20"/>
        </w:rPr>
        <w:t xml:space="preserve">of Welfare </w:t>
      </w:r>
      <w:r w:rsidR="00722F31" w:rsidRPr="002B5F54">
        <w:rPr>
          <w:rFonts w:ascii="Times New Roman" w:hAnsi="Times New Roman" w:cs="Times New Roman"/>
          <w:sz w:val="20"/>
          <w:szCs w:val="20"/>
        </w:rPr>
        <w:t>will assume the role of President and the Vice President</w:t>
      </w:r>
      <w:r w:rsidRPr="002B5F54">
        <w:rPr>
          <w:rFonts w:ascii="Times New Roman" w:hAnsi="Times New Roman" w:cs="Times New Roman"/>
          <w:sz w:val="20"/>
          <w:szCs w:val="20"/>
        </w:rPr>
        <w:t xml:space="preserve"> of Welfare</w:t>
      </w:r>
      <w:r w:rsidR="00722F31" w:rsidRPr="002B5F54">
        <w:rPr>
          <w:rFonts w:ascii="Times New Roman" w:hAnsi="Times New Roman" w:cs="Times New Roman"/>
          <w:sz w:val="20"/>
          <w:szCs w:val="20"/>
        </w:rPr>
        <w:t xml:space="preserve">’s vacancy will be filled with a majority vote of the General Board. </w:t>
      </w:r>
    </w:p>
    <w:p w14:paraId="64AC1580" w14:textId="1E805982" w:rsidR="00722F31" w:rsidRPr="002B5F54" w:rsidRDefault="00722F31" w:rsidP="005D6B10">
      <w:pPr>
        <w:pStyle w:val="ListParagraph"/>
        <w:numPr>
          <w:ilvl w:val="0"/>
          <w:numId w:val="26"/>
        </w:numPr>
        <w:rPr>
          <w:rFonts w:ascii="Times New Roman" w:hAnsi="Times New Roman" w:cs="Times New Roman"/>
          <w:sz w:val="20"/>
          <w:szCs w:val="20"/>
        </w:rPr>
      </w:pPr>
      <w:r w:rsidRPr="002B5F54">
        <w:rPr>
          <w:rFonts w:ascii="Times New Roman" w:hAnsi="Times New Roman" w:cs="Times New Roman"/>
          <w:sz w:val="20"/>
          <w:szCs w:val="20"/>
        </w:rPr>
        <w:t>Board Meetings shall be conducted at the President’s discretion.</w:t>
      </w:r>
      <w:r w:rsidR="003A0851" w:rsidRPr="002B5F54">
        <w:rPr>
          <w:rFonts w:ascii="Times New Roman" w:hAnsi="Times New Roman" w:cs="Times New Roman"/>
          <w:sz w:val="20"/>
          <w:szCs w:val="20"/>
        </w:rPr>
        <w:t xml:space="preserve"> The President shall oversee making date changes, time changes, and reservations. </w:t>
      </w:r>
    </w:p>
    <w:p w14:paraId="38C1B75A" w14:textId="37322334" w:rsidR="00722F31" w:rsidRPr="002B5F54" w:rsidRDefault="00722F31" w:rsidP="005D6B10">
      <w:pPr>
        <w:pStyle w:val="ListParagraph"/>
        <w:numPr>
          <w:ilvl w:val="0"/>
          <w:numId w:val="26"/>
        </w:numPr>
        <w:rPr>
          <w:rFonts w:ascii="Times New Roman" w:hAnsi="Times New Roman" w:cs="Times New Roman"/>
          <w:sz w:val="20"/>
          <w:szCs w:val="20"/>
        </w:rPr>
      </w:pPr>
      <w:r w:rsidRPr="002B5F54">
        <w:rPr>
          <w:rFonts w:ascii="Times New Roman" w:hAnsi="Times New Roman" w:cs="Times New Roman"/>
          <w:sz w:val="20"/>
          <w:szCs w:val="20"/>
        </w:rPr>
        <w:t>The Executive Board will meet prior to the General Board Meeting.</w:t>
      </w:r>
    </w:p>
    <w:p w14:paraId="31C1F6B2" w14:textId="66C4034F" w:rsidR="00717DA2" w:rsidRPr="002B5F54" w:rsidRDefault="00717DA2" w:rsidP="00D0510D">
      <w:pPr>
        <w:rPr>
          <w:sz w:val="20"/>
          <w:szCs w:val="20"/>
          <w:highlight w:val="yellow"/>
        </w:rPr>
      </w:pPr>
    </w:p>
    <w:p w14:paraId="7921EB65" w14:textId="77777777" w:rsidR="00D0510D" w:rsidRPr="002B5F54" w:rsidRDefault="00717DA2" w:rsidP="00D0510D">
      <w:pPr>
        <w:rPr>
          <w:b/>
          <w:bCs/>
          <w:sz w:val="20"/>
          <w:szCs w:val="20"/>
        </w:rPr>
      </w:pPr>
      <w:r w:rsidRPr="002B5F54">
        <w:rPr>
          <w:b/>
          <w:bCs/>
          <w:sz w:val="20"/>
          <w:szCs w:val="20"/>
        </w:rPr>
        <w:t xml:space="preserve">Section 3: </w:t>
      </w:r>
      <w:r w:rsidR="00D0510D" w:rsidRPr="002B5F54">
        <w:rPr>
          <w:b/>
          <w:bCs/>
          <w:sz w:val="20"/>
          <w:szCs w:val="20"/>
        </w:rPr>
        <w:t>The President shall:</w:t>
      </w:r>
    </w:p>
    <w:p w14:paraId="25506EA4" w14:textId="77777777" w:rsidR="00D0510D" w:rsidRPr="002B5F54" w:rsidRDefault="00D0510D" w:rsidP="00D0510D">
      <w:pPr>
        <w:numPr>
          <w:ilvl w:val="0"/>
          <w:numId w:val="1"/>
        </w:numPr>
        <w:rPr>
          <w:sz w:val="20"/>
          <w:szCs w:val="20"/>
        </w:rPr>
      </w:pPr>
      <w:r w:rsidRPr="002B5F54">
        <w:rPr>
          <w:sz w:val="20"/>
          <w:szCs w:val="20"/>
        </w:rPr>
        <w:t>Establish policies and principles, with the assistance and advice of the Executive Board, which are deemed necessary to support the purpose of the club.</w:t>
      </w:r>
    </w:p>
    <w:p w14:paraId="47074BD2" w14:textId="5B640EEE" w:rsidR="003A0851" w:rsidRPr="002B5F54" w:rsidRDefault="00D0510D" w:rsidP="003A0851">
      <w:pPr>
        <w:numPr>
          <w:ilvl w:val="0"/>
          <w:numId w:val="1"/>
        </w:numPr>
        <w:rPr>
          <w:sz w:val="20"/>
          <w:szCs w:val="20"/>
        </w:rPr>
      </w:pPr>
      <w:r w:rsidRPr="002B5F54">
        <w:rPr>
          <w:sz w:val="20"/>
          <w:szCs w:val="20"/>
        </w:rPr>
        <w:t>Preside over all club</w:t>
      </w:r>
      <w:r w:rsidR="008755A3" w:rsidRPr="002B5F54">
        <w:rPr>
          <w:sz w:val="20"/>
          <w:szCs w:val="20"/>
        </w:rPr>
        <w:t xml:space="preserve"> meetings and the </w:t>
      </w:r>
      <w:r w:rsidR="00AF66D0" w:rsidRPr="002B5F54">
        <w:rPr>
          <w:sz w:val="20"/>
          <w:szCs w:val="20"/>
        </w:rPr>
        <w:t>MOSCO</w:t>
      </w:r>
      <w:r w:rsidR="008755A3" w:rsidRPr="002B5F54">
        <w:rPr>
          <w:sz w:val="20"/>
          <w:szCs w:val="20"/>
        </w:rPr>
        <w:t xml:space="preserve"> B</w:t>
      </w:r>
      <w:r w:rsidRPr="002B5F54">
        <w:rPr>
          <w:sz w:val="20"/>
          <w:szCs w:val="20"/>
        </w:rPr>
        <w:t>oard.</w:t>
      </w:r>
      <w:r w:rsidR="003A0851" w:rsidRPr="002B5F54">
        <w:rPr>
          <w:sz w:val="20"/>
          <w:szCs w:val="20"/>
        </w:rPr>
        <w:t xml:space="preserve"> </w:t>
      </w:r>
    </w:p>
    <w:p w14:paraId="4EE9FCBE" w14:textId="48999574" w:rsidR="00D0510D" w:rsidRPr="002B5F54" w:rsidRDefault="00D0510D" w:rsidP="003A0851">
      <w:pPr>
        <w:numPr>
          <w:ilvl w:val="0"/>
          <w:numId w:val="1"/>
        </w:numPr>
        <w:rPr>
          <w:sz w:val="20"/>
          <w:szCs w:val="20"/>
        </w:rPr>
      </w:pPr>
      <w:r w:rsidRPr="002B5F54">
        <w:rPr>
          <w:sz w:val="20"/>
          <w:szCs w:val="20"/>
        </w:rPr>
        <w:lastRenderedPageBreak/>
        <w:t>Appoint an officer, administrator, representative or chairperson for each committee.</w:t>
      </w:r>
    </w:p>
    <w:p w14:paraId="0191E83C" w14:textId="77777777" w:rsidR="00D0510D" w:rsidRPr="002B5F54" w:rsidRDefault="00D0510D" w:rsidP="00A13068">
      <w:pPr>
        <w:numPr>
          <w:ilvl w:val="0"/>
          <w:numId w:val="1"/>
        </w:numPr>
        <w:rPr>
          <w:sz w:val="20"/>
          <w:szCs w:val="20"/>
        </w:rPr>
      </w:pPr>
      <w:r w:rsidRPr="002B5F54">
        <w:rPr>
          <w:sz w:val="20"/>
          <w:szCs w:val="20"/>
        </w:rPr>
        <w:t>Be an ex-officio member of all committees except the Nominating Committee.</w:t>
      </w:r>
    </w:p>
    <w:p w14:paraId="5586E5CA" w14:textId="77777777" w:rsidR="00D0510D" w:rsidRPr="002B5F54" w:rsidRDefault="00D0510D" w:rsidP="00A13068">
      <w:pPr>
        <w:numPr>
          <w:ilvl w:val="0"/>
          <w:numId w:val="1"/>
        </w:numPr>
        <w:rPr>
          <w:sz w:val="20"/>
          <w:szCs w:val="20"/>
        </w:rPr>
      </w:pPr>
      <w:r w:rsidRPr="002B5F54">
        <w:rPr>
          <w:sz w:val="20"/>
          <w:szCs w:val="20"/>
        </w:rPr>
        <w:t>Fill vacancies occurring in the elected offices, other than the President, by appointment with the approval of the Executive Board.</w:t>
      </w:r>
    </w:p>
    <w:p w14:paraId="332A65BB" w14:textId="77777777" w:rsidR="00D0510D" w:rsidRPr="002B5F54" w:rsidRDefault="00D0510D" w:rsidP="00A13068">
      <w:pPr>
        <w:numPr>
          <w:ilvl w:val="0"/>
          <w:numId w:val="1"/>
        </w:numPr>
        <w:rPr>
          <w:sz w:val="20"/>
          <w:szCs w:val="20"/>
        </w:rPr>
      </w:pPr>
      <w:r w:rsidRPr="002B5F54">
        <w:rPr>
          <w:sz w:val="20"/>
          <w:szCs w:val="20"/>
        </w:rPr>
        <w:t>Serve as a board member of the American Women’s Welfare Association (AWWA).  The President shall vote on all issues other than Welfare funding requests, unless the Welfare Chairperson is absent.</w:t>
      </w:r>
    </w:p>
    <w:p w14:paraId="7C8D72B9" w14:textId="77777777" w:rsidR="00D0510D" w:rsidRPr="002B5F54" w:rsidRDefault="00D0510D" w:rsidP="00A13068">
      <w:pPr>
        <w:numPr>
          <w:ilvl w:val="0"/>
          <w:numId w:val="1"/>
        </w:numPr>
        <w:rPr>
          <w:sz w:val="20"/>
          <w:szCs w:val="20"/>
        </w:rPr>
      </w:pPr>
      <w:r w:rsidRPr="002B5F54">
        <w:rPr>
          <w:sz w:val="20"/>
          <w:szCs w:val="20"/>
        </w:rPr>
        <w:t xml:space="preserve">Review, sign and forward all financial reports, minutes and directives of the </w:t>
      </w:r>
      <w:r w:rsidR="00AF66D0" w:rsidRPr="002B5F54">
        <w:rPr>
          <w:sz w:val="20"/>
          <w:szCs w:val="20"/>
        </w:rPr>
        <w:t>MOSCO</w:t>
      </w:r>
      <w:r w:rsidRPr="002B5F54">
        <w:rPr>
          <w:sz w:val="20"/>
          <w:szCs w:val="20"/>
        </w:rPr>
        <w:t xml:space="preserve"> to the Assistant Chief of Staff (ACOS), Marine Corps Community Services (MCCS), MCB Camp Butler, as required.</w:t>
      </w:r>
    </w:p>
    <w:p w14:paraId="59772176" w14:textId="77777777" w:rsidR="00D0510D" w:rsidRPr="002B5F54" w:rsidRDefault="00D0510D" w:rsidP="00A13068">
      <w:pPr>
        <w:numPr>
          <w:ilvl w:val="0"/>
          <w:numId w:val="1"/>
        </w:numPr>
        <w:rPr>
          <w:sz w:val="20"/>
          <w:szCs w:val="20"/>
        </w:rPr>
      </w:pPr>
      <w:r w:rsidRPr="002B5F54">
        <w:rPr>
          <w:sz w:val="20"/>
          <w:szCs w:val="20"/>
        </w:rPr>
        <w:t>Ensure all federal tax requirements (</w:t>
      </w:r>
      <w:proofErr w:type="gramStart"/>
      <w:r w:rsidRPr="002B5F54">
        <w:rPr>
          <w:sz w:val="20"/>
          <w:szCs w:val="20"/>
        </w:rPr>
        <w:t>i.e.</w:t>
      </w:r>
      <w:proofErr w:type="gramEnd"/>
      <w:r w:rsidRPr="002B5F54">
        <w:rPr>
          <w:sz w:val="20"/>
          <w:szCs w:val="20"/>
        </w:rPr>
        <w:t xml:space="preserve"> IRS FORM 990) are fulfilled in order to maintain tax-exempt status.</w:t>
      </w:r>
    </w:p>
    <w:p w14:paraId="4A4B8841" w14:textId="77777777" w:rsidR="00D0510D" w:rsidRPr="002B5F54" w:rsidRDefault="00D0510D" w:rsidP="00A13068">
      <w:pPr>
        <w:numPr>
          <w:ilvl w:val="0"/>
          <w:numId w:val="1"/>
        </w:numPr>
        <w:rPr>
          <w:sz w:val="20"/>
          <w:szCs w:val="20"/>
        </w:rPr>
      </w:pPr>
      <w:r w:rsidRPr="002B5F54">
        <w:rPr>
          <w:sz w:val="20"/>
          <w:szCs w:val="20"/>
        </w:rPr>
        <w:t xml:space="preserve">Appoint a Nominating Committee by March 15. </w:t>
      </w:r>
    </w:p>
    <w:p w14:paraId="4EB6FE07" w14:textId="77777777" w:rsidR="00D0510D" w:rsidRPr="002B5F54" w:rsidRDefault="00D0510D" w:rsidP="00D0510D">
      <w:pPr>
        <w:rPr>
          <w:sz w:val="20"/>
          <w:szCs w:val="20"/>
        </w:rPr>
      </w:pPr>
    </w:p>
    <w:p w14:paraId="5D3C3945" w14:textId="77777777" w:rsidR="00D0510D" w:rsidRPr="002B5F54" w:rsidRDefault="00AF66D0" w:rsidP="00D0510D">
      <w:pPr>
        <w:rPr>
          <w:sz w:val="20"/>
          <w:szCs w:val="20"/>
        </w:rPr>
      </w:pPr>
      <w:r w:rsidRPr="002B5F54">
        <w:rPr>
          <w:b/>
          <w:bCs/>
          <w:sz w:val="20"/>
          <w:szCs w:val="20"/>
        </w:rPr>
        <w:t>Section 4</w:t>
      </w:r>
      <w:r w:rsidR="00D0510D" w:rsidRPr="002B5F54">
        <w:rPr>
          <w:b/>
          <w:bCs/>
          <w:sz w:val="20"/>
          <w:szCs w:val="20"/>
        </w:rPr>
        <w:t>:  The Vice President - Welfare shall:</w:t>
      </w:r>
    </w:p>
    <w:p w14:paraId="6A6DE707" w14:textId="77777777" w:rsidR="00D0510D" w:rsidRPr="002B5F54" w:rsidRDefault="00D0510D" w:rsidP="005D6B10">
      <w:pPr>
        <w:numPr>
          <w:ilvl w:val="0"/>
          <w:numId w:val="28"/>
        </w:numPr>
        <w:rPr>
          <w:sz w:val="20"/>
          <w:szCs w:val="20"/>
        </w:rPr>
      </w:pPr>
      <w:r w:rsidRPr="002B5F54">
        <w:rPr>
          <w:sz w:val="20"/>
          <w:szCs w:val="20"/>
        </w:rPr>
        <w:t>Carry out the duties entrusted to the office by the President.</w:t>
      </w:r>
    </w:p>
    <w:p w14:paraId="1544E504" w14:textId="77777777" w:rsidR="00717DA2" w:rsidRPr="002B5F54" w:rsidRDefault="00717DA2" w:rsidP="005D6B10">
      <w:pPr>
        <w:numPr>
          <w:ilvl w:val="0"/>
          <w:numId w:val="28"/>
        </w:numPr>
        <w:rPr>
          <w:sz w:val="20"/>
          <w:szCs w:val="20"/>
        </w:rPr>
      </w:pPr>
      <w:r w:rsidRPr="002B5F54">
        <w:rPr>
          <w:sz w:val="20"/>
          <w:szCs w:val="20"/>
        </w:rPr>
        <w:t>Perform the duties of the President in the President’s absence.</w:t>
      </w:r>
    </w:p>
    <w:p w14:paraId="55A0AC2C" w14:textId="77777777" w:rsidR="00717DA2" w:rsidRPr="002B5F54" w:rsidRDefault="00D0510D" w:rsidP="005D6B10">
      <w:pPr>
        <w:numPr>
          <w:ilvl w:val="0"/>
          <w:numId w:val="28"/>
        </w:numPr>
        <w:rPr>
          <w:sz w:val="20"/>
          <w:szCs w:val="20"/>
        </w:rPr>
      </w:pPr>
      <w:r w:rsidRPr="002B5F54">
        <w:rPr>
          <w:sz w:val="20"/>
          <w:szCs w:val="20"/>
        </w:rPr>
        <w:t xml:space="preserve">Evaluate any written requests for donations, and present recommendations to the </w:t>
      </w:r>
      <w:r w:rsidR="00AF66D0" w:rsidRPr="002B5F54">
        <w:rPr>
          <w:sz w:val="20"/>
          <w:szCs w:val="20"/>
        </w:rPr>
        <w:t>MOSCO</w:t>
      </w:r>
      <w:r w:rsidRPr="002B5F54">
        <w:rPr>
          <w:sz w:val="20"/>
          <w:szCs w:val="20"/>
        </w:rPr>
        <w:t xml:space="preserve"> Board.</w:t>
      </w:r>
    </w:p>
    <w:p w14:paraId="0FF9F7A4" w14:textId="2B8A23FD" w:rsidR="00D0510D" w:rsidRPr="002B5F54" w:rsidRDefault="00D0510D" w:rsidP="005D6B10">
      <w:pPr>
        <w:numPr>
          <w:ilvl w:val="0"/>
          <w:numId w:val="28"/>
        </w:numPr>
        <w:rPr>
          <w:sz w:val="20"/>
          <w:szCs w:val="20"/>
        </w:rPr>
      </w:pPr>
      <w:r w:rsidRPr="002B5F54">
        <w:rPr>
          <w:sz w:val="20"/>
          <w:szCs w:val="20"/>
        </w:rPr>
        <w:t xml:space="preserve">Attend monthly AWWA meetings serving as a voting </w:t>
      </w:r>
      <w:r w:rsidR="003A0851" w:rsidRPr="002B5F54">
        <w:rPr>
          <w:sz w:val="20"/>
          <w:szCs w:val="20"/>
        </w:rPr>
        <w:t>member and</w:t>
      </w:r>
      <w:r w:rsidRPr="002B5F54">
        <w:rPr>
          <w:sz w:val="20"/>
          <w:szCs w:val="20"/>
        </w:rPr>
        <w:t xml:space="preserve"> be responsible for pledging available </w:t>
      </w:r>
      <w:r w:rsidR="00AF66D0" w:rsidRPr="002B5F54">
        <w:rPr>
          <w:sz w:val="20"/>
          <w:szCs w:val="20"/>
        </w:rPr>
        <w:t>MOSCO</w:t>
      </w:r>
      <w:r w:rsidRPr="002B5F54">
        <w:rPr>
          <w:sz w:val="20"/>
          <w:szCs w:val="20"/>
        </w:rPr>
        <w:t xml:space="preserve"> funds to American and Japanese welfare projects.</w:t>
      </w:r>
    </w:p>
    <w:p w14:paraId="039E1863" w14:textId="77777777" w:rsidR="00D0510D" w:rsidRPr="002B5F54" w:rsidRDefault="00D0510D" w:rsidP="005D6B10">
      <w:pPr>
        <w:numPr>
          <w:ilvl w:val="0"/>
          <w:numId w:val="16"/>
        </w:numPr>
        <w:rPr>
          <w:sz w:val="20"/>
          <w:szCs w:val="20"/>
        </w:rPr>
      </w:pPr>
      <w:r w:rsidRPr="002B5F54">
        <w:rPr>
          <w:sz w:val="20"/>
          <w:szCs w:val="20"/>
        </w:rPr>
        <w:t>Prepare a written monthly summary of Welfare pledges, to include organization name and items funded,</w:t>
      </w:r>
      <w:r w:rsidR="008755A3" w:rsidRPr="002B5F54">
        <w:rPr>
          <w:sz w:val="20"/>
          <w:szCs w:val="20"/>
        </w:rPr>
        <w:t xml:space="preserve"> for the </w:t>
      </w:r>
      <w:r w:rsidR="00AF66D0" w:rsidRPr="002B5F54">
        <w:rPr>
          <w:sz w:val="20"/>
          <w:szCs w:val="20"/>
        </w:rPr>
        <w:t>MOSCO</w:t>
      </w:r>
      <w:r w:rsidR="008755A3" w:rsidRPr="002B5F54">
        <w:rPr>
          <w:sz w:val="20"/>
          <w:szCs w:val="20"/>
        </w:rPr>
        <w:t xml:space="preserve"> B</w:t>
      </w:r>
      <w:r w:rsidRPr="002B5F54">
        <w:rPr>
          <w:sz w:val="20"/>
          <w:szCs w:val="20"/>
        </w:rPr>
        <w:t>oard.</w:t>
      </w:r>
    </w:p>
    <w:p w14:paraId="631A3E38" w14:textId="77777777" w:rsidR="00AF66D0" w:rsidRPr="002B5F54" w:rsidRDefault="00AF66D0" w:rsidP="005D6B10">
      <w:pPr>
        <w:numPr>
          <w:ilvl w:val="0"/>
          <w:numId w:val="16"/>
        </w:numPr>
        <w:rPr>
          <w:sz w:val="20"/>
          <w:szCs w:val="20"/>
        </w:rPr>
      </w:pPr>
      <w:r w:rsidRPr="002B5F54">
        <w:rPr>
          <w:sz w:val="20"/>
          <w:szCs w:val="20"/>
        </w:rPr>
        <w:t>Attend the AWWA off-island trip, participation of which is funded by MOSCO, and provide a report of said trip at the next Board Meeting.</w:t>
      </w:r>
    </w:p>
    <w:p w14:paraId="00D1C34A" w14:textId="77777777" w:rsidR="00D0510D" w:rsidRPr="002B5F54" w:rsidRDefault="00D0510D" w:rsidP="005D6B10">
      <w:pPr>
        <w:numPr>
          <w:ilvl w:val="0"/>
          <w:numId w:val="16"/>
        </w:numPr>
        <w:rPr>
          <w:sz w:val="20"/>
          <w:szCs w:val="20"/>
        </w:rPr>
      </w:pPr>
      <w:r w:rsidRPr="002B5F54">
        <w:rPr>
          <w:sz w:val="20"/>
          <w:szCs w:val="20"/>
        </w:rPr>
        <w:t>Succeed to the office of the President if that office is vacated.</w:t>
      </w:r>
    </w:p>
    <w:p w14:paraId="0A3D924D" w14:textId="77777777" w:rsidR="00D0510D" w:rsidRPr="002B5F54" w:rsidRDefault="00D0510D" w:rsidP="00D0510D">
      <w:pPr>
        <w:rPr>
          <w:sz w:val="20"/>
          <w:szCs w:val="20"/>
        </w:rPr>
      </w:pPr>
    </w:p>
    <w:p w14:paraId="77225216" w14:textId="77777777" w:rsidR="00D0510D" w:rsidRPr="002B5F54" w:rsidRDefault="00D0510D" w:rsidP="00D0510D">
      <w:pPr>
        <w:rPr>
          <w:b/>
          <w:bCs/>
          <w:sz w:val="20"/>
          <w:szCs w:val="20"/>
        </w:rPr>
      </w:pPr>
      <w:r w:rsidRPr="002B5F54">
        <w:rPr>
          <w:b/>
          <w:bCs/>
          <w:sz w:val="20"/>
          <w:szCs w:val="20"/>
        </w:rPr>
        <w:t xml:space="preserve">Section </w:t>
      </w:r>
      <w:r w:rsidR="00AF66D0" w:rsidRPr="002B5F54">
        <w:rPr>
          <w:b/>
          <w:bCs/>
          <w:sz w:val="20"/>
          <w:szCs w:val="20"/>
        </w:rPr>
        <w:t>5</w:t>
      </w:r>
      <w:r w:rsidRPr="002B5F54">
        <w:rPr>
          <w:b/>
          <w:bCs/>
          <w:sz w:val="20"/>
          <w:szCs w:val="20"/>
        </w:rPr>
        <w:t>:  The Vice President – Events shall:</w:t>
      </w:r>
    </w:p>
    <w:p w14:paraId="7AB41195" w14:textId="77777777" w:rsidR="00D0510D" w:rsidRPr="002B5F54" w:rsidRDefault="00D0510D" w:rsidP="005D6B10">
      <w:pPr>
        <w:numPr>
          <w:ilvl w:val="0"/>
          <w:numId w:val="17"/>
        </w:numPr>
        <w:rPr>
          <w:sz w:val="20"/>
          <w:szCs w:val="20"/>
        </w:rPr>
      </w:pPr>
      <w:r w:rsidRPr="002B5F54">
        <w:rPr>
          <w:sz w:val="20"/>
          <w:szCs w:val="20"/>
        </w:rPr>
        <w:t>Perform the duties of the Vice President - Welfare if absent.</w:t>
      </w:r>
    </w:p>
    <w:p w14:paraId="2D01E3DE" w14:textId="0CCC8C9C" w:rsidR="00D0510D" w:rsidRPr="002B5F54" w:rsidRDefault="00D0510D" w:rsidP="005D6B10">
      <w:pPr>
        <w:numPr>
          <w:ilvl w:val="0"/>
          <w:numId w:val="17"/>
        </w:numPr>
        <w:rPr>
          <w:sz w:val="20"/>
          <w:szCs w:val="20"/>
        </w:rPr>
      </w:pPr>
      <w:r w:rsidRPr="002B5F54">
        <w:rPr>
          <w:sz w:val="20"/>
          <w:szCs w:val="20"/>
        </w:rPr>
        <w:t xml:space="preserve">Serve as Chairperson of all </w:t>
      </w:r>
      <w:r w:rsidR="00AF66D0" w:rsidRPr="002B5F54">
        <w:rPr>
          <w:sz w:val="20"/>
          <w:szCs w:val="20"/>
        </w:rPr>
        <w:t>MOSCO</w:t>
      </w:r>
      <w:r w:rsidRPr="002B5F54">
        <w:rPr>
          <w:sz w:val="20"/>
          <w:szCs w:val="20"/>
        </w:rPr>
        <w:t xml:space="preserve"> events</w:t>
      </w:r>
      <w:r w:rsidR="00AF66D0" w:rsidRPr="002B5F54">
        <w:rPr>
          <w:sz w:val="20"/>
          <w:szCs w:val="20"/>
        </w:rPr>
        <w:t>, including acting as the</w:t>
      </w:r>
      <w:r w:rsidR="003A0851" w:rsidRPr="002B5F54">
        <w:rPr>
          <w:sz w:val="20"/>
          <w:szCs w:val="20"/>
        </w:rPr>
        <w:t xml:space="preserve"> </w:t>
      </w:r>
      <w:r w:rsidR="00AF66D0" w:rsidRPr="002B5F54">
        <w:rPr>
          <w:sz w:val="20"/>
          <w:szCs w:val="20"/>
        </w:rPr>
        <w:t>point of contact for MOSCO and all event venues</w:t>
      </w:r>
      <w:r w:rsidRPr="002B5F54">
        <w:rPr>
          <w:sz w:val="20"/>
          <w:szCs w:val="20"/>
        </w:rPr>
        <w:t>.</w:t>
      </w:r>
    </w:p>
    <w:p w14:paraId="1E3AEBBB" w14:textId="7C7E7DA9" w:rsidR="003A0851" w:rsidRPr="002B5F54" w:rsidRDefault="003A0851" w:rsidP="005D6B10">
      <w:pPr>
        <w:numPr>
          <w:ilvl w:val="0"/>
          <w:numId w:val="17"/>
        </w:numPr>
        <w:rPr>
          <w:sz w:val="20"/>
          <w:szCs w:val="20"/>
        </w:rPr>
      </w:pPr>
      <w:r w:rsidRPr="002B5F54">
        <w:rPr>
          <w:sz w:val="20"/>
          <w:szCs w:val="20"/>
        </w:rPr>
        <w:t xml:space="preserve">Facilitates Group Representatives selection of events and works as a helping hand to ensure events’ success. </w:t>
      </w:r>
    </w:p>
    <w:p w14:paraId="3C8F8AEC" w14:textId="77777777" w:rsidR="00553683" w:rsidRPr="002B5F54" w:rsidRDefault="00D0510D" w:rsidP="005D6B10">
      <w:pPr>
        <w:numPr>
          <w:ilvl w:val="0"/>
          <w:numId w:val="17"/>
        </w:numPr>
        <w:rPr>
          <w:sz w:val="20"/>
          <w:szCs w:val="20"/>
        </w:rPr>
      </w:pPr>
      <w:r w:rsidRPr="002B5F54">
        <w:rPr>
          <w:sz w:val="20"/>
          <w:szCs w:val="20"/>
        </w:rPr>
        <w:t xml:space="preserve">Work in conjunction with the </w:t>
      </w:r>
      <w:r w:rsidR="00960EE2" w:rsidRPr="002B5F54">
        <w:rPr>
          <w:sz w:val="20"/>
          <w:szCs w:val="20"/>
        </w:rPr>
        <w:t>H</w:t>
      </w:r>
      <w:r w:rsidR="00C96464" w:rsidRPr="002B5F54">
        <w:rPr>
          <w:sz w:val="20"/>
          <w:szCs w:val="20"/>
        </w:rPr>
        <w:t>o</w:t>
      </w:r>
      <w:r w:rsidRPr="002B5F54">
        <w:rPr>
          <w:sz w:val="20"/>
          <w:szCs w:val="20"/>
        </w:rPr>
        <w:t xml:space="preserve">spitality </w:t>
      </w:r>
      <w:r w:rsidR="00960EE2" w:rsidRPr="002B5F54">
        <w:rPr>
          <w:sz w:val="20"/>
          <w:szCs w:val="20"/>
        </w:rPr>
        <w:t>O</w:t>
      </w:r>
      <w:r w:rsidRPr="002B5F54">
        <w:rPr>
          <w:sz w:val="20"/>
          <w:szCs w:val="20"/>
        </w:rPr>
        <w:t>fficer to appoint a committee, as necessary.</w:t>
      </w:r>
    </w:p>
    <w:p w14:paraId="69D16051" w14:textId="77777777" w:rsidR="00D0510D" w:rsidRPr="002B5F54" w:rsidRDefault="00D0510D" w:rsidP="005D6B10">
      <w:pPr>
        <w:numPr>
          <w:ilvl w:val="0"/>
          <w:numId w:val="17"/>
        </w:numPr>
        <w:rPr>
          <w:sz w:val="20"/>
          <w:szCs w:val="20"/>
        </w:rPr>
      </w:pPr>
      <w:r w:rsidRPr="002B5F54">
        <w:rPr>
          <w:sz w:val="20"/>
          <w:szCs w:val="20"/>
        </w:rPr>
        <w:t xml:space="preserve">Assist </w:t>
      </w:r>
      <w:r w:rsidR="00AF66D0" w:rsidRPr="002B5F54">
        <w:rPr>
          <w:sz w:val="20"/>
          <w:szCs w:val="20"/>
        </w:rPr>
        <w:t>MOSCO</w:t>
      </w:r>
      <w:r w:rsidRPr="002B5F54">
        <w:rPr>
          <w:sz w:val="20"/>
          <w:szCs w:val="20"/>
        </w:rPr>
        <w:t xml:space="preserve"> members in planning official meetings, luncheons, field trips and other events, to include:</w:t>
      </w:r>
    </w:p>
    <w:p w14:paraId="2068E270" w14:textId="77777777" w:rsidR="00D0510D" w:rsidRPr="002B5F54" w:rsidRDefault="00D0510D" w:rsidP="005D6B10">
      <w:pPr>
        <w:numPr>
          <w:ilvl w:val="1"/>
          <w:numId w:val="18"/>
        </w:numPr>
        <w:rPr>
          <w:sz w:val="20"/>
          <w:szCs w:val="20"/>
        </w:rPr>
      </w:pPr>
      <w:r w:rsidRPr="002B5F54">
        <w:rPr>
          <w:sz w:val="20"/>
          <w:szCs w:val="20"/>
        </w:rPr>
        <w:t>Event checklist and timeline.</w:t>
      </w:r>
    </w:p>
    <w:p w14:paraId="72C3A273" w14:textId="77777777" w:rsidR="00D0510D" w:rsidRPr="002B5F54" w:rsidRDefault="00D0510D" w:rsidP="005D6B10">
      <w:pPr>
        <w:numPr>
          <w:ilvl w:val="1"/>
          <w:numId w:val="18"/>
        </w:numPr>
        <w:rPr>
          <w:sz w:val="20"/>
          <w:szCs w:val="20"/>
        </w:rPr>
      </w:pPr>
      <w:r w:rsidRPr="002B5F54">
        <w:rPr>
          <w:sz w:val="20"/>
          <w:szCs w:val="20"/>
        </w:rPr>
        <w:t>Event budget.</w:t>
      </w:r>
    </w:p>
    <w:p w14:paraId="563C05B8" w14:textId="77777777" w:rsidR="00D0510D" w:rsidRPr="002B5F54" w:rsidRDefault="00D0510D" w:rsidP="005D6B10">
      <w:pPr>
        <w:numPr>
          <w:ilvl w:val="1"/>
          <w:numId w:val="18"/>
        </w:numPr>
        <w:rPr>
          <w:sz w:val="20"/>
          <w:szCs w:val="20"/>
        </w:rPr>
      </w:pPr>
      <w:r w:rsidRPr="002B5F54">
        <w:rPr>
          <w:sz w:val="20"/>
          <w:szCs w:val="20"/>
        </w:rPr>
        <w:t xml:space="preserve">Event responsibilities list (needed volunteers). </w:t>
      </w:r>
    </w:p>
    <w:p w14:paraId="57B44C11" w14:textId="77777777" w:rsidR="00D0510D" w:rsidRPr="002B5F54" w:rsidRDefault="00D0510D" w:rsidP="005D6B10">
      <w:pPr>
        <w:numPr>
          <w:ilvl w:val="1"/>
          <w:numId w:val="18"/>
        </w:numPr>
        <w:rPr>
          <w:sz w:val="20"/>
          <w:szCs w:val="20"/>
        </w:rPr>
      </w:pPr>
      <w:r w:rsidRPr="002B5F54">
        <w:rPr>
          <w:sz w:val="20"/>
          <w:szCs w:val="20"/>
        </w:rPr>
        <w:t>Ensure thank you notes are sent to supporters.</w:t>
      </w:r>
    </w:p>
    <w:p w14:paraId="3AD71B6B" w14:textId="4ABF8D1E" w:rsidR="00EB487D" w:rsidRPr="002B5F54" w:rsidRDefault="00EB487D" w:rsidP="005D6B10">
      <w:pPr>
        <w:numPr>
          <w:ilvl w:val="1"/>
          <w:numId w:val="18"/>
        </w:numPr>
        <w:rPr>
          <w:sz w:val="20"/>
          <w:szCs w:val="20"/>
        </w:rPr>
      </w:pPr>
      <w:r w:rsidRPr="002B5F54">
        <w:rPr>
          <w:sz w:val="20"/>
          <w:szCs w:val="20"/>
        </w:rPr>
        <w:t xml:space="preserve">Ensure completion of an </w:t>
      </w:r>
      <w:r w:rsidR="003A0851" w:rsidRPr="002B5F54">
        <w:rPr>
          <w:sz w:val="20"/>
          <w:szCs w:val="20"/>
        </w:rPr>
        <w:t>after-action</w:t>
      </w:r>
      <w:r w:rsidRPr="002B5F54">
        <w:rPr>
          <w:sz w:val="20"/>
          <w:szCs w:val="20"/>
        </w:rPr>
        <w:t xml:space="preserve"> report following each monthly event. </w:t>
      </w:r>
    </w:p>
    <w:p w14:paraId="69439948" w14:textId="77777777" w:rsidR="00D0510D" w:rsidRPr="002B5F54" w:rsidRDefault="00D0510D" w:rsidP="00D0510D">
      <w:pPr>
        <w:rPr>
          <w:sz w:val="20"/>
          <w:szCs w:val="20"/>
        </w:rPr>
      </w:pPr>
    </w:p>
    <w:p w14:paraId="615C4EF3" w14:textId="77777777" w:rsidR="00D0510D" w:rsidRPr="002B5F54" w:rsidRDefault="00D0510D" w:rsidP="00D0510D">
      <w:pPr>
        <w:rPr>
          <w:b/>
          <w:bCs/>
          <w:sz w:val="20"/>
          <w:szCs w:val="20"/>
        </w:rPr>
      </w:pPr>
      <w:r w:rsidRPr="002B5F54">
        <w:rPr>
          <w:b/>
          <w:bCs/>
          <w:sz w:val="20"/>
          <w:szCs w:val="20"/>
        </w:rPr>
        <w:t xml:space="preserve">Section </w:t>
      </w:r>
      <w:r w:rsidR="00AF66D0" w:rsidRPr="002B5F54">
        <w:rPr>
          <w:b/>
          <w:bCs/>
          <w:sz w:val="20"/>
          <w:szCs w:val="20"/>
        </w:rPr>
        <w:t>6</w:t>
      </w:r>
      <w:r w:rsidRPr="002B5F54">
        <w:rPr>
          <w:b/>
          <w:bCs/>
          <w:sz w:val="20"/>
          <w:szCs w:val="20"/>
        </w:rPr>
        <w:t>:  The Treasurer shall:</w:t>
      </w:r>
    </w:p>
    <w:p w14:paraId="2D4D9A6B" w14:textId="11F2B607" w:rsidR="00AF66D0" w:rsidRPr="002B5F54" w:rsidRDefault="00D0510D" w:rsidP="005D6B10">
      <w:pPr>
        <w:numPr>
          <w:ilvl w:val="0"/>
          <w:numId w:val="19"/>
        </w:numPr>
        <w:rPr>
          <w:sz w:val="20"/>
          <w:szCs w:val="20"/>
        </w:rPr>
      </w:pPr>
      <w:r w:rsidRPr="002B5F54">
        <w:rPr>
          <w:sz w:val="20"/>
          <w:szCs w:val="20"/>
        </w:rPr>
        <w:t xml:space="preserve">Provide a monthly meeting report to the secretary </w:t>
      </w:r>
      <w:r w:rsidR="003A0851" w:rsidRPr="002B5F54">
        <w:rPr>
          <w:sz w:val="20"/>
          <w:szCs w:val="20"/>
        </w:rPr>
        <w:t xml:space="preserve">and President </w:t>
      </w:r>
      <w:r w:rsidRPr="002B5F54">
        <w:rPr>
          <w:sz w:val="20"/>
          <w:szCs w:val="20"/>
        </w:rPr>
        <w:t>prior to the close of each board meeting.</w:t>
      </w:r>
    </w:p>
    <w:p w14:paraId="1529C20E" w14:textId="0031FB7E" w:rsidR="004B02EE" w:rsidRPr="002B5F54" w:rsidRDefault="00D0510D" w:rsidP="005D6B10">
      <w:pPr>
        <w:numPr>
          <w:ilvl w:val="0"/>
          <w:numId w:val="19"/>
        </w:numPr>
        <w:rPr>
          <w:sz w:val="20"/>
          <w:szCs w:val="20"/>
        </w:rPr>
      </w:pPr>
      <w:r w:rsidRPr="002B5F54">
        <w:rPr>
          <w:sz w:val="20"/>
          <w:szCs w:val="20"/>
        </w:rPr>
        <w:t xml:space="preserve">Act as custodian of all funds owned by the club.  Deposits shall be made by cash or check in the depository designated by the </w:t>
      </w:r>
      <w:r w:rsidR="00AF66D0" w:rsidRPr="002B5F54">
        <w:rPr>
          <w:sz w:val="20"/>
          <w:szCs w:val="20"/>
        </w:rPr>
        <w:t>MOSCO</w:t>
      </w:r>
      <w:r w:rsidRPr="002B5F54">
        <w:rPr>
          <w:sz w:val="20"/>
          <w:szCs w:val="20"/>
        </w:rPr>
        <w:t xml:space="preserve"> Board </w:t>
      </w:r>
      <w:r w:rsidRPr="002B5F54">
        <w:rPr>
          <w:sz w:val="20"/>
          <w:szCs w:val="20"/>
          <w:u w:val="single"/>
        </w:rPr>
        <w:t>within seven business days of receiving the funds</w:t>
      </w:r>
      <w:r w:rsidRPr="002B5F54">
        <w:rPr>
          <w:sz w:val="20"/>
          <w:szCs w:val="20"/>
        </w:rPr>
        <w:t>.</w:t>
      </w:r>
      <w:r w:rsidR="00AF66D0" w:rsidRPr="002B5F54">
        <w:rPr>
          <w:sz w:val="20"/>
          <w:szCs w:val="20"/>
        </w:rPr>
        <w:t xml:space="preserve"> </w:t>
      </w:r>
    </w:p>
    <w:p w14:paraId="7E065BFD" w14:textId="77777777" w:rsidR="00D0510D" w:rsidRPr="002B5F54" w:rsidRDefault="00D0510D" w:rsidP="005D6B10">
      <w:pPr>
        <w:numPr>
          <w:ilvl w:val="0"/>
          <w:numId w:val="19"/>
        </w:numPr>
        <w:rPr>
          <w:sz w:val="20"/>
          <w:szCs w:val="20"/>
        </w:rPr>
      </w:pPr>
      <w:r w:rsidRPr="002B5F54">
        <w:rPr>
          <w:sz w:val="20"/>
          <w:szCs w:val="20"/>
        </w:rPr>
        <w:t>Pay all bills of indebtedness of the club by check. Checks will require two signatures.</w:t>
      </w:r>
    </w:p>
    <w:p w14:paraId="5503EEFF" w14:textId="4FF3E921" w:rsidR="00E574B0" w:rsidRPr="002B5F54" w:rsidRDefault="0091707D" w:rsidP="005D6B10">
      <w:pPr>
        <w:numPr>
          <w:ilvl w:val="0"/>
          <w:numId w:val="19"/>
        </w:numPr>
        <w:rPr>
          <w:sz w:val="20"/>
          <w:szCs w:val="20"/>
        </w:rPr>
      </w:pPr>
      <w:r w:rsidRPr="002B5F54">
        <w:rPr>
          <w:sz w:val="20"/>
          <w:szCs w:val="20"/>
        </w:rPr>
        <w:t xml:space="preserve">Provide the financial records for the prior fiscal year and listing of executive board members to the tax accountant and ensure all federal tax filing requirements (IRS Form 990) and State of Michigan filing requirements (annual report) are fulfilled </w:t>
      </w:r>
      <w:r w:rsidR="003A0851" w:rsidRPr="002B5F54">
        <w:rPr>
          <w:sz w:val="20"/>
          <w:szCs w:val="20"/>
        </w:rPr>
        <w:t>to</w:t>
      </w:r>
      <w:r w:rsidRPr="002B5F54">
        <w:rPr>
          <w:sz w:val="20"/>
          <w:szCs w:val="20"/>
        </w:rPr>
        <w:t xml:space="preserve"> maintain tax-exempt status by August 31st. The tax return is due on October 15th or the next business day if the 15th falls on a weekend or holiday.</w:t>
      </w:r>
    </w:p>
    <w:p w14:paraId="12F490AB" w14:textId="77777777" w:rsidR="00D0510D" w:rsidRPr="002B5F54" w:rsidRDefault="00D0510D" w:rsidP="005D6B10">
      <w:pPr>
        <w:numPr>
          <w:ilvl w:val="0"/>
          <w:numId w:val="19"/>
        </w:numPr>
        <w:rPr>
          <w:sz w:val="20"/>
          <w:szCs w:val="20"/>
        </w:rPr>
      </w:pPr>
      <w:r w:rsidRPr="002B5F54">
        <w:rPr>
          <w:sz w:val="20"/>
          <w:szCs w:val="20"/>
        </w:rPr>
        <w:t>Prepare quarterly financial reports as required by the MCCS Private Organization office.</w:t>
      </w:r>
    </w:p>
    <w:p w14:paraId="0B8875CC" w14:textId="5B02B97C" w:rsidR="00D0510D" w:rsidRPr="002B5F54" w:rsidRDefault="00D0510D" w:rsidP="003A0851">
      <w:pPr>
        <w:numPr>
          <w:ilvl w:val="0"/>
          <w:numId w:val="19"/>
        </w:numPr>
        <w:rPr>
          <w:sz w:val="20"/>
          <w:szCs w:val="20"/>
        </w:rPr>
      </w:pPr>
      <w:r w:rsidRPr="002B5F54">
        <w:rPr>
          <w:sz w:val="20"/>
          <w:szCs w:val="20"/>
        </w:rPr>
        <w:t>Maintain a record of financial transactions of the club.</w:t>
      </w:r>
    </w:p>
    <w:p w14:paraId="0D1BC790" w14:textId="77777777" w:rsidR="00D0510D" w:rsidRPr="002B5F54" w:rsidRDefault="00D0510D" w:rsidP="005D6B10">
      <w:pPr>
        <w:numPr>
          <w:ilvl w:val="0"/>
          <w:numId w:val="19"/>
        </w:numPr>
        <w:rPr>
          <w:sz w:val="20"/>
          <w:szCs w:val="20"/>
        </w:rPr>
      </w:pPr>
      <w:r w:rsidRPr="002B5F54">
        <w:rPr>
          <w:sz w:val="20"/>
          <w:szCs w:val="20"/>
        </w:rPr>
        <w:t xml:space="preserve">Serve as a member of the Auction Committee. </w:t>
      </w:r>
    </w:p>
    <w:p w14:paraId="7DC3987B" w14:textId="77777777" w:rsidR="00D0510D" w:rsidRPr="002B5F54" w:rsidRDefault="00D0510D" w:rsidP="005D6B10">
      <w:pPr>
        <w:numPr>
          <w:ilvl w:val="0"/>
          <w:numId w:val="19"/>
        </w:numPr>
        <w:rPr>
          <w:sz w:val="20"/>
          <w:szCs w:val="20"/>
        </w:rPr>
      </w:pPr>
      <w:r w:rsidRPr="002B5F54">
        <w:rPr>
          <w:sz w:val="20"/>
          <w:szCs w:val="20"/>
        </w:rPr>
        <w:t>By August, present an ann</w:t>
      </w:r>
      <w:r w:rsidR="008755A3" w:rsidRPr="002B5F54">
        <w:rPr>
          <w:sz w:val="20"/>
          <w:szCs w:val="20"/>
        </w:rPr>
        <w:t xml:space="preserve">ual budget to the </w:t>
      </w:r>
      <w:r w:rsidR="00AF66D0" w:rsidRPr="002B5F54">
        <w:rPr>
          <w:sz w:val="20"/>
          <w:szCs w:val="20"/>
        </w:rPr>
        <w:t>MOSCO</w:t>
      </w:r>
      <w:r w:rsidR="008755A3" w:rsidRPr="002B5F54">
        <w:rPr>
          <w:sz w:val="20"/>
          <w:szCs w:val="20"/>
        </w:rPr>
        <w:t xml:space="preserve"> B</w:t>
      </w:r>
      <w:r w:rsidRPr="002B5F54">
        <w:rPr>
          <w:sz w:val="20"/>
          <w:szCs w:val="20"/>
        </w:rPr>
        <w:t>oard.</w:t>
      </w:r>
    </w:p>
    <w:p w14:paraId="53BD973A" w14:textId="77777777" w:rsidR="00D0510D" w:rsidRPr="002B5F54" w:rsidRDefault="00D0510D" w:rsidP="005D6B10">
      <w:pPr>
        <w:numPr>
          <w:ilvl w:val="0"/>
          <w:numId w:val="19"/>
        </w:numPr>
        <w:rPr>
          <w:sz w:val="20"/>
          <w:szCs w:val="20"/>
        </w:rPr>
      </w:pPr>
      <w:r w:rsidRPr="002B5F54">
        <w:rPr>
          <w:sz w:val="20"/>
          <w:szCs w:val="20"/>
        </w:rPr>
        <w:t>Appoint such assistants as is considered necessary by the Treasurer.</w:t>
      </w:r>
    </w:p>
    <w:p w14:paraId="2B5F5F51" w14:textId="77777777" w:rsidR="00D0510D" w:rsidRPr="002B5F54" w:rsidRDefault="00D0510D" w:rsidP="005D6B10">
      <w:pPr>
        <w:numPr>
          <w:ilvl w:val="0"/>
          <w:numId w:val="19"/>
        </w:numPr>
        <w:rPr>
          <w:sz w:val="20"/>
          <w:szCs w:val="20"/>
        </w:rPr>
      </w:pPr>
      <w:r w:rsidRPr="002B5F54">
        <w:rPr>
          <w:sz w:val="20"/>
          <w:szCs w:val="20"/>
        </w:rPr>
        <w:t>Present a monthly written financ</w:t>
      </w:r>
      <w:r w:rsidR="008755A3" w:rsidRPr="002B5F54">
        <w:rPr>
          <w:sz w:val="20"/>
          <w:szCs w:val="20"/>
        </w:rPr>
        <w:t xml:space="preserve">ial report to the </w:t>
      </w:r>
      <w:r w:rsidR="00AF66D0" w:rsidRPr="002B5F54">
        <w:rPr>
          <w:sz w:val="20"/>
          <w:szCs w:val="20"/>
        </w:rPr>
        <w:t>MOSCO</w:t>
      </w:r>
      <w:r w:rsidR="008755A3" w:rsidRPr="002B5F54">
        <w:rPr>
          <w:sz w:val="20"/>
          <w:szCs w:val="20"/>
        </w:rPr>
        <w:t xml:space="preserve"> B</w:t>
      </w:r>
      <w:r w:rsidRPr="002B5F54">
        <w:rPr>
          <w:sz w:val="20"/>
          <w:szCs w:val="20"/>
        </w:rPr>
        <w:t>oard.</w:t>
      </w:r>
    </w:p>
    <w:p w14:paraId="04D878B3" w14:textId="77777777" w:rsidR="00D0510D" w:rsidRPr="002B5F54" w:rsidRDefault="00D0510D" w:rsidP="005D6B10">
      <w:pPr>
        <w:numPr>
          <w:ilvl w:val="0"/>
          <w:numId w:val="19"/>
        </w:numPr>
        <w:rPr>
          <w:sz w:val="20"/>
          <w:szCs w:val="20"/>
        </w:rPr>
      </w:pPr>
      <w:r w:rsidRPr="002B5F54">
        <w:rPr>
          <w:sz w:val="20"/>
          <w:szCs w:val="20"/>
        </w:rPr>
        <w:t xml:space="preserve">Prepare a semiannual report of welfare and scholarship distributions for the </w:t>
      </w:r>
      <w:r w:rsidR="00AF66D0" w:rsidRPr="002B5F54">
        <w:rPr>
          <w:sz w:val="20"/>
          <w:szCs w:val="20"/>
        </w:rPr>
        <w:t>MOSCO</w:t>
      </w:r>
      <w:r w:rsidRPr="002B5F54">
        <w:rPr>
          <w:sz w:val="20"/>
          <w:szCs w:val="20"/>
        </w:rPr>
        <w:t xml:space="preserve"> membership.</w:t>
      </w:r>
    </w:p>
    <w:p w14:paraId="7F9B2F6F" w14:textId="77777777" w:rsidR="00E574B0" w:rsidRPr="002B5F54" w:rsidRDefault="005677E0" w:rsidP="005D6B10">
      <w:pPr>
        <w:numPr>
          <w:ilvl w:val="0"/>
          <w:numId w:val="19"/>
        </w:numPr>
        <w:rPr>
          <w:sz w:val="20"/>
          <w:szCs w:val="20"/>
        </w:rPr>
      </w:pPr>
      <w:r w:rsidRPr="002B5F54">
        <w:rPr>
          <w:sz w:val="20"/>
          <w:szCs w:val="20"/>
        </w:rPr>
        <w:lastRenderedPageBreak/>
        <w:t>Present the financial records for his/her term in office at the close of the club’s fiscal year for audit to an MCCS approved auditor to audit MCBJ Private Organizations.  The incoming Treasurer for the following club year shall receive a copy of this</w:t>
      </w:r>
      <w:r w:rsidR="00C52949" w:rsidRPr="002B5F54">
        <w:rPr>
          <w:sz w:val="20"/>
          <w:szCs w:val="20"/>
        </w:rPr>
        <w:t xml:space="preserve"> </w:t>
      </w:r>
      <w:r w:rsidRPr="002B5F54">
        <w:rPr>
          <w:sz w:val="20"/>
          <w:szCs w:val="20"/>
        </w:rPr>
        <w:t>audit.</w:t>
      </w:r>
    </w:p>
    <w:p w14:paraId="7F77AF4E" w14:textId="77777777" w:rsidR="00D0510D" w:rsidRPr="002B5F54" w:rsidRDefault="00D0510D" w:rsidP="005D6B10">
      <w:pPr>
        <w:numPr>
          <w:ilvl w:val="0"/>
          <w:numId w:val="19"/>
        </w:numPr>
        <w:rPr>
          <w:sz w:val="20"/>
          <w:szCs w:val="20"/>
        </w:rPr>
      </w:pPr>
      <w:r w:rsidRPr="002B5F54">
        <w:rPr>
          <w:sz w:val="20"/>
          <w:szCs w:val="20"/>
        </w:rPr>
        <w:t xml:space="preserve">Retain the financial records of </w:t>
      </w:r>
      <w:r w:rsidR="00AF66D0" w:rsidRPr="002B5F54">
        <w:rPr>
          <w:sz w:val="20"/>
          <w:szCs w:val="20"/>
        </w:rPr>
        <w:t>MOSCO</w:t>
      </w:r>
      <w:r w:rsidRPr="002B5F54">
        <w:rPr>
          <w:sz w:val="20"/>
          <w:szCs w:val="20"/>
        </w:rPr>
        <w:t xml:space="preserve"> for the preceding four years and the current year, transferring the records to the in-coming Treasurer once installed.</w:t>
      </w:r>
    </w:p>
    <w:p w14:paraId="2D8D3873" w14:textId="77777777" w:rsidR="00D0510D" w:rsidRPr="002B5F54" w:rsidRDefault="00D0510D" w:rsidP="00D0510D">
      <w:pPr>
        <w:rPr>
          <w:sz w:val="20"/>
          <w:szCs w:val="20"/>
        </w:rPr>
      </w:pPr>
    </w:p>
    <w:p w14:paraId="1DBB6A06" w14:textId="77777777" w:rsidR="00D0510D" w:rsidRPr="002B5F54" w:rsidRDefault="002F5963" w:rsidP="00D0510D">
      <w:pPr>
        <w:rPr>
          <w:b/>
          <w:bCs/>
          <w:sz w:val="20"/>
          <w:szCs w:val="20"/>
        </w:rPr>
      </w:pPr>
      <w:r w:rsidRPr="002B5F54">
        <w:rPr>
          <w:b/>
          <w:bCs/>
          <w:sz w:val="20"/>
          <w:szCs w:val="20"/>
        </w:rPr>
        <w:t>Section 7</w:t>
      </w:r>
      <w:r w:rsidR="00D0510D" w:rsidRPr="002B5F54">
        <w:rPr>
          <w:b/>
          <w:bCs/>
          <w:sz w:val="20"/>
          <w:szCs w:val="20"/>
        </w:rPr>
        <w:t>:  The Secretary shall:</w:t>
      </w:r>
    </w:p>
    <w:p w14:paraId="39DF1E47" w14:textId="77777777" w:rsidR="00D0510D" w:rsidRPr="002B5F54" w:rsidRDefault="00D0510D" w:rsidP="005D6B10">
      <w:pPr>
        <w:numPr>
          <w:ilvl w:val="0"/>
          <w:numId w:val="20"/>
        </w:numPr>
        <w:rPr>
          <w:sz w:val="20"/>
          <w:szCs w:val="20"/>
        </w:rPr>
      </w:pPr>
      <w:r w:rsidRPr="002B5F54">
        <w:rPr>
          <w:sz w:val="20"/>
          <w:szCs w:val="20"/>
        </w:rPr>
        <w:t>Act as the recording officer of the club and as the custodian of its records, except as is specifically assigned to other officers.</w:t>
      </w:r>
    </w:p>
    <w:p w14:paraId="3F99692D" w14:textId="77777777" w:rsidR="00D0510D" w:rsidRPr="002B5F54" w:rsidRDefault="00D0510D" w:rsidP="005D6B10">
      <w:pPr>
        <w:numPr>
          <w:ilvl w:val="0"/>
          <w:numId w:val="20"/>
        </w:numPr>
        <w:rPr>
          <w:sz w:val="20"/>
          <w:szCs w:val="20"/>
        </w:rPr>
      </w:pPr>
      <w:r w:rsidRPr="002B5F54">
        <w:rPr>
          <w:sz w:val="20"/>
          <w:szCs w:val="20"/>
        </w:rPr>
        <w:t>Record t</w:t>
      </w:r>
      <w:r w:rsidR="008755A3" w:rsidRPr="002B5F54">
        <w:rPr>
          <w:sz w:val="20"/>
          <w:szCs w:val="20"/>
        </w:rPr>
        <w:t xml:space="preserve">he minutes of the </w:t>
      </w:r>
      <w:r w:rsidR="00AF66D0" w:rsidRPr="002B5F54">
        <w:rPr>
          <w:sz w:val="20"/>
          <w:szCs w:val="20"/>
        </w:rPr>
        <w:t>MOSCO</w:t>
      </w:r>
      <w:r w:rsidR="008755A3" w:rsidRPr="002B5F54">
        <w:rPr>
          <w:sz w:val="20"/>
          <w:szCs w:val="20"/>
        </w:rPr>
        <w:t xml:space="preserve"> </w:t>
      </w:r>
      <w:r w:rsidR="005A4031" w:rsidRPr="002B5F54">
        <w:rPr>
          <w:sz w:val="20"/>
          <w:szCs w:val="20"/>
        </w:rPr>
        <w:t xml:space="preserve">Executive and Regular </w:t>
      </w:r>
      <w:r w:rsidR="008755A3" w:rsidRPr="002B5F54">
        <w:rPr>
          <w:sz w:val="20"/>
          <w:szCs w:val="20"/>
        </w:rPr>
        <w:t>B</w:t>
      </w:r>
      <w:r w:rsidRPr="002B5F54">
        <w:rPr>
          <w:sz w:val="20"/>
          <w:szCs w:val="20"/>
        </w:rPr>
        <w:t>oard meetings and give a written report on such meetings within 72 hours after the meeting.</w:t>
      </w:r>
    </w:p>
    <w:p w14:paraId="7B64C5F3" w14:textId="7211660D" w:rsidR="00D0510D" w:rsidRPr="002B5F54" w:rsidRDefault="00D0510D" w:rsidP="005D6B10">
      <w:pPr>
        <w:numPr>
          <w:ilvl w:val="0"/>
          <w:numId w:val="20"/>
        </w:numPr>
        <w:rPr>
          <w:sz w:val="20"/>
          <w:szCs w:val="20"/>
        </w:rPr>
      </w:pPr>
      <w:r w:rsidRPr="002B5F54">
        <w:rPr>
          <w:sz w:val="20"/>
          <w:szCs w:val="20"/>
        </w:rPr>
        <w:t>Retain the records of the club for the preceding four years and the current year, transferring the records to the in-coming Secretary once installed.</w:t>
      </w:r>
    </w:p>
    <w:p w14:paraId="640AFCFA" w14:textId="2E7BB88F" w:rsidR="00D0510D" w:rsidRPr="002B5F54" w:rsidRDefault="00D0510D" w:rsidP="005D6B10">
      <w:pPr>
        <w:numPr>
          <w:ilvl w:val="0"/>
          <w:numId w:val="20"/>
        </w:numPr>
        <w:rPr>
          <w:sz w:val="20"/>
          <w:szCs w:val="20"/>
        </w:rPr>
      </w:pPr>
      <w:r w:rsidRPr="002B5F54">
        <w:rPr>
          <w:sz w:val="20"/>
          <w:szCs w:val="20"/>
        </w:rPr>
        <w:t xml:space="preserve">Be responsible for conducting </w:t>
      </w:r>
      <w:r w:rsidR="003A0851" w:rsidRPr="002B5F54">
        <w:rPr>
          <w:sz w:val="20"/>
          <w:szCs w:val="20"/>
        </w:rPr>
        <w:t>inter-</w:t>
      </w:r>
      <w:r w:rsidRPr="002B5F54">
        <w:rPr>
          <w:sz w:val="20"/>
          <w:szCs w:val="20"/>
        </w:rPr>
        <w:t>club correspondence</w:t>
      </w:r>
      <w:r w:rsidR="005719A4" w:rsidRPr="002B5F54">
        <w:rPr>
          <w:sz w:val="20"/>
          <w:szCs w:val="20"/>
        </w:rPr>
        <w:t>, unless specifically set forth under another a Board Member,</w:t>
      </w:r>
      <w:r w:rsidRPr="002B5F54">
        <w:rPr>
          <w:sz w:val="20"/>
          <w:szCs w:val="20"/>
        </w:rPr>
        <w:t xml:space="preserve"> and maintain correspondence files.</w:t>
      </w:r>
    </w:p>
    <w:p w14:paraId="1497ECD9" w14:textId="77777777" w:rsidR="00D0510D" w:rsidRPr="002B5F54" w:rsidRDefault="00D0510D" w:rsidP="00D0510D">
      <w:pPr>
        <w:rPr>
          <w:sz w:val="20"/>
          <w:szCs w:val="20"/>
        </w:rPr>
      </w:pPr>
    </w:p>
    <w:p w14:paraId="2365F522" w14:textId="77777777" w:rsidR="00D0510D" w:rsidRPr="002B5F54" w:rsidRDefault="002F5963" w:rsidP="00D0510D">
      <w:pPr>
        <w:rPr>
          <w:b/>
          <w:bCs/>
          <w:sz w:val="20"/>
          <w:szCs w:val="20"/>
        </w:rPr>
      </w:pPr>
      <w:r w:rsidRPr="002B5F54">
        <w:rPr>
          <w:b/>
          <w:bCs/>
          <w:sz w:val="20"/>
          <w:szCs w:val="20"/>
        </w:rPr>
        <w:t>Section 8</w:t>
      </w:r>
      <w:r w:rsidR="00D0510D" w:rsidRPr="002B5F54">
        <w:rPr>
          <w:b/>
          <w:bCs/>
          <w:sz w:val="20"/>
          <w:szCs w:val="20"/>
        </w:rPr>
        <w:t>:  The Parliamentarian shall:</w:t>
      </w:r>
    </w:p>
    <w:p w14:paraId="1979EAF3" w14:textId="77777777" w:rsidR="00D0510D" w:rsidRPr="002B5F54" w:rsidRDefault="00D0510D" w:rsidP="005D6B10">
      <w:pPr>
        <w:numPr>
          <w:ilvl w:val="0"/>
          <w:numId w:val="21"/>
        </w:numPr>
        <w:rPr>
          <w:sz w:val="20"/>
          <w:szCs w:val="20"/>
        </w:rPr>
      </w:pPr>
      <w:r w:rsidRPr="002B5F54">
        <w:rPr>
          <w:sz w:val="20"/>
          <w:szCs w:val="20"/>
        </w:rPr>
        <w:t>Interpret the Constitution of the club and serve in an advisory capacity for proposed amendments.</w:t>
      </w:r>
    </w:p>
    <w:p w14:paraId="75373EB2" w14:textId="77777777" w:rsidR="00D0510D" w:rsidRPr="002B5F54" w:rsidRDefault="00D0510D" w:rsidP="005D6B10">
      <w:pPr>
        <w:numPr>
          <w:ilvl w:val="0"/>
          <w:numId w:val="21"/>
        </w:numPr>
        <w:rPr>
          <w:sz w:val="20"/>
          <w:szCs w:val="20"/>
        </w:rPr>
      </w:pPr>
      <w:r w:rsidRPr="002B5F54">
        <w:rPr>
          <w:sz w:val="20"/>
          <w:szCs w:val="20"/>
        </w:rPr>
        <w:t xml:space="preserve">Rule on points of </w:t>
      </w:r>
      <w:r w:rsidR="008755A3" w:rsidRPr="002B5F54">
        <w:rPr>
          <w:sz w:val="20"/>
          <w:szCs w:val="20"/>
        </w:rPr>
        <w:t xml:space="preserve">order at club and </w:t>
      </w:r>
      <w:r w:rsidR="00AF66D0" w:rsidRPr="002B5F54">
        <w:rPr>
          <w:sz w:val="20"/>
          <w:szCs w:val="20"/>
        </w:rPr>
        <w:t>MOSCO</w:t>
      </w:r>
      <w:r w:rsidR="008755A3" w:rsidRPr="002B5F54">
        <w:rPr>
          <w:sz w:val="20"/>
          <w:szCs w:val="20"/>
        </w:rPr>
        <w:t xml:space="preserve"> B</w:t>
      </w:r>
      <w:r w:rsidRPr="002B5F54">
        <w:rPr>
          <w:sz w:val="20"/>
          <w:szCs w:val="20"/>
        </w:rPr>
        <w:t>oard meetings.</w:t>
      </w:r>
    </w:p>
    <w:p w14:paraId="636D2B5F" w14:textId="77777777" w:rsidR="00D0510D" w:rsidRPr="002B5F54" w:rsidRDefault="00D0510D" w:rsidP="005D6B10">
      <w:pPr>
        <w:numPr>
          <w:ilvl w:val="0"/>
          <w:numId w:val="21"/>
        </w:numPr>
        <w:rPr>
          <w:sz w:val="20"/>
          <w:szCs w:val="20"/>
        </w:rPr>
      </w:pPr>
      <w:r w:rsidRPr="002B5F54">
        <w:rPr>
          <w:sz w:val="20"/>
          <w:szCs w:val="20"/>
        </w:rPr>
        <w:t>Have current copies of the Constitution and By-laws properly dated and authenticated, as may be requested by the general membership.</w:t>
      </w:r>
    </w:p>
    <w:p w14:paraId="6E25CD53" w14:textId="77777777" w:rsidR="00D0510D" w:rsidRPr="002B5F54" w:rsidRDefault="00D0510D" w:rsidP="005D6B10">
      <w:pPr>
        <w:numPr>
          <w:ilvl w:val="0"/>
          <w:numId w:val="21"/>
        </w:numPr>
        <w:rPr>
          <w:sz w:val="20"/>
          <w:szCs w:val="20"/>
        </w:rPr>
      </w:pPr>
      <w:r w:rsidRPr="002B5F54">
        <w:rPr>
          <w:sz w:val="20"/>
          <w:szCs w:val="20"/>
        </w:rPr>
        <w:t>Retain the original and all amendments of the Constitution and By-laws.</w:t>
      </w:r>
    </w:p>
    <w:p w14:paraId="3B42E5FC" w14:textId="77777777" w:rsidR="00D0510D" w:rsidRPr="002B5F54" w:rsidRDefault="00D0510D" w:rsidP="005D6B10">
      <w:pPr>
        <w:numPr>
          <w:ilvl w:val="0"/>
          <w:numId w:val="21"/>
        </w:numPr>
        <w:rPr>
          <w:sz w:val="20"/>
          <w:szCs w:val="20"/>
        </w:rPr>
      </w:pPr>
      <w:r w:rsidRPr="002B5F54">
        <w:rPr>
          <w:sz w:val="20"/>
          <w:szCs w:val="20"/>
        </w:rPr>
        <w:t>Chair the Nominating Committee, oversee absentee ballots, and facilitate the election process.</w:t>
      </w:r>
    </w:p>
    <w:p w14:paraId="107DBFB4" w14:textId="77777777" w:rsidR="00D0510D" w:rsidRPr="002B5F54" w:rsidRDefault="00D0510D" w:rsidP="005D6B10">
      <w:pPr>
        <w:numPr>
          <w:ilvl w:val="0"/>
          <w:numId w:val="21"/>
        </w:numPr>
        <w:rPr>
          <w:sz w:val="20"/>
          <w:szCs w:val="20"/>
        </w:rPr>
      </w:pPr>
      <w:r w:rsidRPr="002B5F54">
        <w:rPr>
          <w:sz w:val="20"/>
          <w:szCs w:val="20"/>
        </w:rPr>
        <w:t xml:space="preserve">Chair the committee to review and revise the Constitution and By-laws as needed. </w:t>
      </w:r>
    </w:p>
    <w:p w14:paraId="433016FC" w14:textId="77777777" w:rsidR="00960EE2" w:rsidRPr="002B5F54" w:rsidRDefault="00D0510D" w:rsidP="005D6B10">
      <w:pPr>
        <w:numPr>
          <w:ilvl w:val="0"/>
          <w:numId w:val="21"/>
        </w:numPr>
        <w:rPr>
          <w:sz w:val="20"/>
          <w:szCs w:val="20"/>
        </w:rPr>
      </w:pPr>
      <w:r w:rsidRPr="002B5F54">
        <w:rPr>
          <w:sz w:val="20"/>
          <w:szCs w:val="20"/>
        </w:rPr>
        <w:t>Record t</w:t>
      </w:r>
      <w:r w:rsidR="008755A3" w:rsidRPr="002B5F54">
        <w:rPr>
          <w:sz w:val="20"/>
          <w:szCs w:val="20"/>
        </w:rPr>
        <w:t xml:space="preserve">he minutes of the </w:t>
      </w:r>
      <w:r w:rsidR="00AF66D0" w:rsidRPr="002B5F54">
        <w:rPr>
          <w:sz w:val="20"/>
          <w:szCs w:val="20"/>
        </w:rPr>
        <w:t>MOSCO</w:t>
      </w:r>
      <w:r w:rsidR="008755A3" w:rsidRPr="002B5F54">
        <w:rPr>
          <w:sz w:val="20"/>
          <w:szCs w:val="20"/>
        </w:rPr>
        <w:t xml:space="preserve"> B</w:t>
      </w:r>
      <w:r w:rsidRPr="002B5F54">
        <w:rPr>
          <w:sz w:val="20"/>
          <w:szCs w:val="20"/>
        </w:rPr>
        <w:t>oard meetings in the absence of the Secretary.</w:t>
      </w:r>
    </w:p>
    <w:p w14:paraId="26EE9D09" w14:textId="77777777" w:rsidR="00C96464" w:rsidRPr="002B5F54" w:rsidRDefault="00C96464" w:rsidP="00C96464">
      <w:pPr>
        <w:rPr>
          <w:sz w:val="20"/>
          <w:szCs w:val="20"/>
        </w:rPr>
      </w:pPr>
    </w:p>
    <w:p w14:paraId="2B0B33CB" w14:textId="77777777" w:rsidR="00C96464" w:rsidRPr="002B5F54" w:rsidRDefault="00C96464" w:rsidP="00C96464">
      <w:pPr>
        <w:rPr>
          <w:b/>
          <w:bCs/>
          <w:sz w:val="20"/>
          <w:szCs w:val="20"/>
        </w:rPr>
      </w:pPr>
      <w:r w:rsidRPr="002B5F54">
        <w:rPr>
          <w:b/>
          <w:bCs/>
          <w:sz w:val="20"/>
          <w:szCs w:val="20"/>
        </w:rPr>
        <w:t xml:space="preserve">Section 9:  Media Specialist shall: </w:t>
      </w:r>
    </w:p>
    <w:p w14:paraId="67CEBE32" w14:textId="77777777" w:rsidR="00C96464" w:rsidRPr="002B5F54" w:rsidRDefault="00C96464" w:rsidP="005D6B10">
      <w:pPr>
        <w:numPr>
          <w:ilvl w:val="0"/>
          <w:numId w:val="4"/>
        </w:numPr>
        <w:rPr>
          <w:sz w:val="20"/>
          <w:szCs w:val="20"/>
        </w:rPr>
      </w:pPr>
      <w:r w:rsidRPr="002B5F54">
        <w:rPr>
          <w:sz w:val="20"/>
          <w:szCs w:val="20"/>
        </w:rPr>
        <w:t>Appoint a committee, as necessary, with the approval of the President.</w:t>
      </w:r>
    </w:p>
    <w:p w14:paraId="01638100" w14:textId="5324248B" w:rsidR="00C96464" w:rsidRPr="002B5F54" w:rsidRDefault="00C96464" w:rsidP="005D6B10">
      <w:pPr>
        <w:numPr>
          <w:ilvl w:val="0"/>
          <w:numId w:val="4"/>
        </w:numPr>
        <w:rPr>
          <w:sz w:val="20"/>
          <w:szCs w:val="20"/>
        </w:rPr>
      </w:pPr>
      <w:r w:rsidRPr="002B5F54">
        <w:rPr>
          <w:sz w:val="20"/>
          <w:szCs w:val="20"/>
        </w:rPr>
        <w:t xml:space="preserve">Arrange for the publicity </w:t>
      </w:r>
      <w:r w:rsidR="003A0851" w:rsidRPr="002B5F54">
        <w:rPr>
          <w:sz w:val="20"/>
          <w:szCs w:val="20"/>
        </w:rPr>
        <w:t xml:space="preserve">and press releases </w:t>
      </w:r>
      <w:r w:rsidRPr="002B5F54">
        <w:rPr>
          <w:sz w:val="20"/>
          <w:szCs w:val="20"/>
        </w:rPr>
        <w:t>of the regular meetings and other functions that may occur no later than three weeks prior to an event.</w:t>
      </w:r>
    </w:p>
    <w:p w14:paraId="615881A3" w14:textId="2A0ADEEC" w:rsidR="00C96464" w:rsidRPr="002B5F54" w:rsidRDefault="00C96464" w:rsidP="005D6B10">
      <w:pPr>
        <w:numPr>
          <w:ilvl w:val="0"/>
          <w:numId w:val="4"/>
        </w:numPr>
        <w:rPr>
          <w:sz w:val="20"/>
          <w:szCs w:val="20"/>
        </w:rPr>
      </w:pPr>
      <w:r w:rsidRPr="002B5F54">
        <w:rPr>
          <w:sz w:val="20"/>
          <w:szCs w:val="20"/>
        </w:rPr>
        <w:t xml:space="preserve">Ensure photographs are taken at MOSCO sponsored functions, and act as the responsible administrator for editing, updating, maintaining, and publishing the MOSCO website and all social media sites. </w:t>
      </w:r>
    </w:p>
    <w:p w14:paraId="1B72439A" w14:textId="4A6E5446" w:rsidR="00C96464" w:rsidRPr="002B5F54" w:rsidRDefault="00C96464" w:rsidP="005D6B10">
      <w:pPr>
        <w:numPr>
          <w:ilvl w:val="0"/>
          <w:numId w:val="4"/>
        </w:numPr>
        <w:rPr>
          <w:sz w:val="20"/>
          <w:szCs w:val="20"/>
        </w:rPr>
      </w:pPr>
      <w:r w:rsidRPr="002B5F54">
        <w:rPr>
          <w:sz w:val="20"/>
          <w:szCs w:val="20"/>
        </w:rPr>
        <w:t xml:space="preserve">Work with VP-Events, and the Membership/Reservations Officer to ensure new members are included in </w:t>
      </w:r>
      <w:r w:rsidR="003A0851" w:rsidRPr="002B5F54">
        <w:rPr>
          <w:sz w:val="20"/>
          <w:szCs w:val="20"/>
        </w:rPr>
        <w:t>events and</w:t>
      </w:r>
      <w:r w:rsidRPr="002B5F54">
        <w:rPr>
          <w:sz w:val="20"/>
          <w:szCs w:val="20"/>
        </w:rPr>
        <w:t xml:space="preserve"> disseminate information of upcoming via email and the social media pages.</w:t>
      </w:r>
    </w:p>
    <w:p w14:paraId="099833C7" w14:textId="7E16DD6C" w:rsidR="00C96464" w:rsidRPr="002B5F54" w:rsidRDefault="00C96464" w:rsidP="005D6B10">
      <w:pPr>
        <w:numPr>
          <w:ilvl w:val="0"/>
          <w:numId w:val="4"/>
        </w:numPr>
        <w:rPr>
          <w:sz w:val="20"/>
          <w:szCs w:val="20"/>
        </w:rPr>
      </w:pPr>
      <w:r w:rsidRPr="002B5F54">
        <w:rPr>
          <w:sz w:val="20"/>
          <w:szCs w:val="20"/>
        </w:rPr>
        <w:t>Serve as a member of the Auction Committee.</w:t>
      </w:r>
      <w:r w:rsidR="003A0851" w:rsidRPr="002B5F54">
        <w:rPr>
          <w:sz w:val="20"/>
          <w:szCs w:val="20"/>
        </w:rPr>
        <w:t xml:space="preserve"> </w:t>
      </w:r>
    </w:p>
    <w:p w14:paraId="422B55BA" w14:textId="13848668" w:rsidR="00722F31" w:rsidRPr="002B5F54" w:rsidRDefault="00722F31" w:rsidP="00722F31">
      <w:pPr>
        <w:rPr>
          <w:sz w:val="20"/>
          <w:szCs w:val="20"/>
        </w:rPr>
      </w:pPr>
    </w:p>
    <w:p w14:paraId="5E250258" w14:textId="16AF81EB" w:rsidR="00722F31" w:rsidRPr="002B5F54" w:rsidRDefault="00722F31" w:rsidP="00722F31">
      <w:pPr>
        <w:rPr>
          <w:b/>
          <w:bCs/>
          <w:sz w:val="20"/>
          <w:szCs w:val="20"/>
        </w:rPr>
      </w:pPr>
      <w:r w:rsidRPr="002B5F54">
        <w:rPr>
          <w:b/>
          <w:bCs/>
          <w:sz w:val="20"/>
          <w:szCs w:val="20"/>
        </w:rPr>
        <w:t>Section 10: Appointed Board:</w:t>
      </w:r>
    </w:p>
    <w:p w14:paraId="3BFC5C20" w14:textId="77777777" w:rsidR="00722F31" w:rsidRPr="002B5F54" w:rsidRDefault="00722F31" w:rsidP="005D6B10">
      <w:pPr>
        <w:pStyle w:val="ListParagraph"/>
        <w:numPr>
          <w:ilvl w:val="0"/>
          <w:numId w:val="29"/>
        </w:numPr>
        <w:rPr>
          <w:rFonts w:ascii="Times New Roman" w:hAnsi="Times New Roman" w:cs="Times New Roman"/>
          <w:sz w:val="20"/>
          <w:szCs w:val="20"/>
        </w:rPr>
      </w:pPr>
      <w:r w:rsidRPr="002B5F54">
        <w:rPr>
          <w:rFonts w:ascii="Times New Roman" w:hAnsi="Times New Roman" w:cs="Times New Roman"/>
          <w:sz w:val="20"/>
          <w:szCs w:val="20"/>
        </w:rPr>
        <w:t>Shall consist of an Auction Officer, Community Liaison Officer, Group Representatives, Hospitality Officer, Membership Officer, Scholarship Officer</w:t>
      </w:r>
    </w:p>
    <w:p w14:paraId="692587AE" w14:textId="77777777" w:rsidR="00722F31" w:rsidRPr="002B5F54" w:rsidRDefault="00722F31" w:rsidP="005D6B10">
      <w:pPr>
        <w:pStyle w:val="ListParagraph"/>
        <w:numPr>
          <w:ilvl w:val="0"/>
          <w:numId w:val="29"/>
        </w:numPr>
        <w:rPr>
          <w:rFonts w:ascii="Times New Roman" w:hAnsi="Times New Roman" w:cs="Times New Roman"/>
          <w:sz w:val="20"/>
          <w:szCs w:val="20"/>
        </w:rPr>
      </w:pPr>
      <w:r w:rsidRPr="002B5F54">
        <w:rPr>
          <w:rFonts w:ascii="Times New Roman" w:hAnsi="Times New Roman" w:cs="Times New Roman"/>
          <w:sz w:val="20"/>
          <w:szCs w:val="20"/>
        </w:rPr>
        <w:t xml:space="preserve">Serves a term of one (1) year. </w:t>
      </w:r>
    </w:p>
    <w:p w14:paraId="3B8A558A" w14:textId="5629CB7F" w:rsidR="00722F31" w:rsidRPr="002B5F54" w:rsidRDefault="00722F31" w:rsidP="005D6B10">
      <w:pPr>
        <w:pStyle w:val="ListParagraph"/>
        <w:numPr>
          <w:ilvl w:val="0"/>
          <w:numId w:val="29"/>
        </w:numPr>
        <w:rPr>
          <w:rFonts w:ascii="Times New Roman" w:hAnsi="Times New Roman" w:cs="Times New Roman"/>
          <w:sz w:val="20"/>
          <w:szCs w:val="20"/>
        </w:rPr>
      </w:pPr>
      <w:r w:rsidRPr="002B5F54">
        <w:rPr>
          <w:rFonts w:ascii="Times New Roman" w:hAnsi="Times New Roman" w:cs="Times New Roman"/>
          <w:sz w:val="20"/>
          <w:szCs w:val="20"/>
        </w:rPr>
        <w:t xml:space="preserve">If a member of the Appointed Board is unable to complete his or her term, then the vacancy will be filled by the President, with concurrence of the General Board.  </w:t>
      </w:r>
    </w:p>
    <w:p w14:paraId="3FB20E83" w14:textId="77777777" w:rsidR="00D0510D" w:rsidRPr="002B5F54" w:rsidRDefault="00D0510D" w:rsidP="00D0510D">
      <w:pPr>
        <w:rPr>
          <w:sz w:val="20"/>
          <w:szCs w:val="20"/>
        </w:rPr>
      </w:pPr>
    </w:p>
    <w:p w14:paraId="2CE37D80" w14:textId="25C40E3C" w:rsidR="00D0510D" w:rsidRPr="002B5F54" w:rsidRDefault="002F5963" w:rsidP="00D0510D">
      <w:pPr>
        <w:rPr>
          <w:b/>
          <w:sz w:val="20"/>
          <w:szCs w:val="20"/>
        </w:rPr>
      </w:pPr>
      <w:r w:rsidRPr="002B5F54">
        <w:rPr>
          <w:b/>
          <w:sz w:val="20"/>
          <w:szCs w:val="20"/>
        </w:rPr>
        <w:t xml:space="preserve">Section </w:t>
      </w:r>
      <w:r w:rsidR="00960EE2" w:rsidRPr="002B5F54">
        <w:rPr>
          <w:b/>
          <w:sz w:val="20"/>
          <w:szCs w:val="20"/>
        </w:rPr>
        <w:t>1</w:t>
      </w:r>
      <w:r w:rsidR="00722F31" w:rsidRPr="002B5F54">
        <w:rPr>
          <w:b/>
          <w:sz w:val="20"/>
          <w:szCs w:val="20"/>
        </w:rPr>
        <w:t>1</w:t>
      </w:r>
      <w:r w:rsidR="00C96464" w:rsidRPr="002B5F54">
        <w:rPr>
          <w:b/>
          <w:sz w:val="20"/>
          <w:szCs w:val="20"/>
        </w:rPr>
        <w:t>:</w:t>
      </w:r>
      <w:r w:rsidR="00D0510D" w:rsidRPr="002B5F54">
        <w:rPr>
          <w:b/>
          <w:sz w:val="20"/>
          <w:szCs w:val="20"/>
        </w:rPr>
        <w:t xml:space="preserve">  The Auction Officer shall:</w:t>
      </w:r>
    </w:p>
    <w:p w14:paraId="2E525D09" w14:textId="77777777" w:rsidR="00D0510D" w:rsidRPr="002B5F54" w:rsidRDefault="00D0510D" w:rsidP="005D6B10">
      <w:pPr>
        <w:numPr>
          <w:ilvl w:val="0"/>
          <w:numId w:val="13"/>
        </w:numPr>
        <w:rPr>
          <w:sz w:val="20"/>
          <w:szCs w:val="20"/>
        </w:rPr>
      </w:pPr>
      <w:r w:rsidRPr="002B5F54">
        <w:rPr>
          <w:sz w:val="20"/>
          <w:szCs w:val="20"/>
        </w:rPr>
        <w:t>Act as chairperso</w:t>
      </w:r>
      <w:r w:rsidR="002F5963" w:rsidRPr="002B5F54">
        <w:rPr>
          <w:sz w:val="20"/>
          <w:szCs w:val="20"/>
        </w:rPr>
        <w:t>n of the Auction C</w:t>
      </w:r>
      <w:r w:rsidRPr="002B5F54">
        <w:rPr>
          <w:sz w:val="20"/>
          <w:szCs w:val="20"/>
        </w:rPr>
        <w:t xml:space="preserve">ommittee, consisting of, but not limited to, the </w:t>
      </w:r>
      <w:r w:rsidR="00AF66D0" w:rsidRPr="002B5F54">
        <w:rPr>
          <w:sz w:val="20"/>
          <w:szCs w:val="20"/>
        </w:rPr>
        <w:t>MOSCO</w:t>
      </w:r>
      <w:r w:rsidRPr="002B5F54">
        <w:rPr>
          <w:sz w:val="20"/>
          <w:szCs w:val="20"/>
        </w:rPr>
        <w:t xml:space="preserve"> </w:t>
      </w:r>
      <w:r w:rsidR="00722F34" w:rsidRPr="002B5F54">
        <w:rPr>
          <w:sz w:val="20"/>
          <w:szCs w:val="20"/>
        </w:rPr>
        <w:t>President, Treasurer,</w:t>
      </w:r>
      <w:r w:rsidR="00960EE2" w:rsidRPr="002B5F54">
        <w:rPr>
          <w:sz w:val="20"/>
          <w:szCs w:val="20"/>
        </w:rPr>
        <w:t xml:space="preserve"> Media Specialist</w:t>
      </w:r>
      <w:r w:rsidRPr="002B5F54">
        <w:rPr>
          <w:sz w:val="20"/>
          <w:szCs w:val="20"/>
        </w:rPr>
        <w:t>, and a Volunteer Coordinator.</w:t>
      </w:r>
      <w:r w:rsidRPr="002B5F54">
        <w:rPr>
          <w:sz w:val="20"/>
          <w:szCs w:val="20"/>
        </w:rPr>
        <w:tab/>
      </w:r>
    </w:p>
    <w:p w14:paraId="189BACD1" w14:textId="4E396255" w:rsidR="002F5963" w:rsidRPr="002B5F54" w:rsidRDefault="002F5963" w:rsidP="005D6B10">
      <w:pPr>
        <w:numPr>
          <w:ilvl w:val="0"/>
          <w:numId w:val="13"/>
        </w:numPr>
        <w:rPr>
          <w:sz w:val="20"/>
          <w:szCs w:val="20"/>
        </w:rPr>
      </w:pPr>
      <w:r w:rsidRPr="002B5F54">
        <w:rPr>
          <w:sz w:val="20"/>
          <w:szCs w:val="20"/>
        </w:rPr>
        <w:t>Serve as a member of the Scholarship Committee.</w:t>
      </w:r>
    </w:p>
    <w:p w14:paraId="0A7E3884" w14:textId="0C7C80FD" w:rsidR="003A0851" w:rsidRPr="002B5F54" w:rsidRDefault="003A0851" w:rsidP="005D6B10">
      <w:pPr>
        <w:numPr>
          <w:ilvl w:val="0"/>
          <w:numId w:val="13"/>
        </w:numPr>
        <w:rPr>
          <w:sz w:val="20"/>
          <w:szCs w:val="20"/>
        </w:rPr>
      </w:pPr>
      <w:r w:rsidRPr="002B5F54">
        <w:rPr>
          <w:sz w:val="20"/>
          <w:szCs w:val="20"/>
        </w:rPr>
        <w:t xml:space="preserve">Serve as an additional liaison to the AWWA. </w:t>
      </w:r>
    </w:p>
    <w:p w14:paraId="681CC595" w14:textId="240FC81B" w:rsidR="003A0851" w:rsidRPr="002B5F54" w:rsidRDefault="003A0851" w:rsidP="003A0851">
      <w:pPr>
        <w:numPr>
          <w:ilvl w:val="0"/>
          <w:numId w:val="13"/>
        </w:numPr>
        <w:rPr>
          <w:sz w:val="20"/>
          <w:szCs w:val="20"/>
        </w:rPr>
      </w:pPr>
      <w:r w:rsidRPr="002B5F54">
        <w:rPr>
          <w:sz w:val="20"/>
          <w:szCs w:val="20"/>
        </w:rPr>
        <w:t>Serve as a voting member of the AWWA in the absence of the VP-Welfare or the President, if requested.</w:t>
      </w:r>
    </w:p>
    <w:p w14:paraId="2741835A" w14:textId="77777777" w:rsidR="00D0510D" w:rsidRPr="002B5F54" w:rsidRDefault="00D0510D" w:rsidP="00D0510D">
      <w:pPr>
        <w:rPr>
          <w:sz w:val="20"/>
          <w:szCs w:val="20"/>
        </w:rPr>
      </w:pPr>
    </w:p>
    <w:p w14:paraId="1758DABB" w14:textId="0191F976" w:rsidR="00D0510D" w:rsidRPr="002B5F54" w:rsidRDefault="002F5963" w:rsidP="00D0510D">
      <w:pPr>
        <w:rPr>
          <w:b/>
          <w:sz w:val="20"/>
          <w:szCs w:val="20"/>
        </w:rPr>
      </w:pPr>
      <w:r w:rsidRPr="002B5F54">
        <w:rPr>
          <w:b/>
          <w:sz w:val="20"/>
          <w:szCs w:val="20"/>
        </w:rPr>
        <w:t>Section</w:t>
      </w:r>
      <w:r w:rsidR="00960EE2" w:rsidRPr="002B5F54">
        <w:rPr>
          <w:b/>
          <w:sz w:val="20"/>
          <w:szCs w:val="20"/>
        </w:rPr>
        <w:t xml:space="preserve"> 1</w:t>
      </w:r>
      <w:r w:rsidR="00722F31" w:rsidRPr="002B5F54">
        <w:rPr>
          <w:b/>
          <w:sz w:val="20"/>
          <w:szCs w:val="20"/>
        </w:rPr>
        <w:t>2</w:t>
      </w:r>
      <w:r w:rsidR="00D0510D" w:rsidRPr="002B5F54">
        <w:rPr>
          <w:b/>
          <w:sz w:val="20"/>
          <w:szCs w:val="20"/>
        </w:rPr>
        <w:t xml:space="preserve">: The Community Liaison Officer shall: </w:t>
      </w:r>
    </w:p>
    <w:p w14:paraId="46CBF2E7" w14:textId="77777777" w:rsidR="00D0510D" w:rsidRPr="002B5F54" w:rsidRDefault="00D0510D" w:rsidP="005D6B10">
      <w:pPr>
        <w:numPr>
          <w:ilvl w:val="0"/>
          <w:numId w:val="23"/>
        </w:numPr>
        <w:rPr>
          <w:sz w:val="20"/>
          <w:szCs w:val="20"/>
        </w:rPr>
      </w:pPr>
      <w:r w:rsidRPr="002B5F54">
        <w:rPr>
          <w:sz w:val="20"/>
          <w:szCs w:val="20"/>
        </w:rPr>
        <w:t>Appoint a co-</w:t>
      </w:r>
      <w:r w:rsidR="002F5963" w:rsidRPr="002B5F54">
        <w:rPr>
          <w:sz w:val="20"/>
          <w:szCs w:val="20"/>
        </w:rPr>
        <w:t>chair</w:t>
      </w:r>
      <w:r w:rsidRPr="002B5F54">
        <w:rPr>
          <w:sz w:val="20"/>
          <w:szCs w:val="20"/>
        </w:rPr>
        <w:t xml:space="preserve"> with the approval of the President, who, in the absence of the</w:t>
      </w:r>
      <w:r w:rsidR="002F5963" w:rsidRPr="002B5F54">
        <w:rPr>
          <w:sz w:val="20"/>
          <w:szCs w:val="20"/>
        </w:rPr>
        <w:t xml:space="preserve"> CLO</w:t>
      </w:r>
      <w:r w:rsidRPr="002B5F54">
        <w:rPr>
          <w:sz w:val="20"/>
          <w:szCs w:val="20"/>
        </w:rPr>
        <w:t>, will attend and be a vot</w:t>
      </w:r>
      <w:r w:rsidR="008755A3" w:rsidRPr="002B5F54">
        <w:rPr>
          <w:sz w:val="20"/>
          <w:szCs w:val="20"/>
        </w:rPr>
        <w:t xml:space="preserve">ing member of the </w:t>
      </w:r>
      <w:r w:rsidR="00AF66D0" w:rsidRPr="002B5F54">
        <w:rPr>
          <w:sz w:val="20"/>
          <w:szCs w:val="20"/>
        </w:rPr>
        <w:t>MOSCO</w:t>
      </w:r>
      <w:r w:rsidR="008755A3" w:rsidRPr="002B5F54">
        <w:rPr>
          <w:sz w:val="20"/>
          <w:szCs w:val="20"/>
        </w:rPr>
        <w:t xml:space="preserve"> B</w:t>
      </w:r>
      <w:r w:rsidRPr="002B5F54">
        <w:rPr>
          <w:sz w:val="20"/>
          <w:szCs w:val="20"/>
        </w:rPr>
        <w:t>oard.</w:t>
      </w:r>
    </w:p>
    <w:p w14:paraId="3C954462" w14:textId="77777777" w:rsidR="00D0510D" w:rsidRPr="002B5F54" w:rsidRDefault="00D0510D" w:rsidP="005D6B10">
      <w:pPr>
        <w:numPr>
          <w:ilvl w:val="0"/>
          <w:numId w:val="23"/>
        </w:numPr>
        <w:rPr>
          <w:sz w:val="20"/>
          <w:szCs w:val="20"/>
        </w:rPr>
      </w:pPr>
      <w:r w:rsidRPr="002B5F54">
        <w:rPr>
          <w:sz w:val="20"/>
          <w:szCs w:val="20"/>
        </w:rPr>
        <w:t>Serve as a liaiso</w:t>
      </w:r>
      <w:r w:rsidR="008755A3" w:rsidRPr="002B5F54">
        <w:rPr>
          <w:sz w:val="20"/>
          <w:szCs w:val="20"/>
        </w:rPr>
        <w:t xml:space="preserve">n between the </w:t>
      </w:r>
      <w:r w:rsidR="00AF66D0" w:rsidRPr="002B5F54">
        <w:rPr>
          <w:sz w:val="20"/>
          <w:szCs w:val="20"/>
        </w:rPr>
        <w:t>MOSCO</w:t>
      </w:r>
      <w:r w:rsidR="008755A3" w:rsidRPr="002B5F54">
        <w:rPr>
          <w:sz w:val="20"/>
          <w:szCs w:val="20"/>
        </w:rPr>
        <w:t xml:space="preserve"> Board</w:t>
      </w:r>
      <w:r w:rsidRPr="002B5F54">
        <w:rPr>
          <w:sz w:val="20"/>
          <w:szCs w:val="20"/>
        </w:rPr>
        <w:t xml:space="preserve"> an</w:t>
      </w:r>
      <w:r w:rsidR="002F5963" w:rsidRPr="002B5F54">
        <w:rPr>
          <w:sz w:val="20"/>
          <w:szCs w:val="20"/>
        </w:rPr>
        <w:t>d the MCB Smedley D. Butler</w:t>
      </w:r>
      <w:r w:rsidRPr="002B5F54">
        <w:rPr>
          <w:sz w:val="20"/>
          <w:szCs w:val="20"/>
        </w:rPr>
        <w:t xml:space="preserve"> commander.</w:t>
      </w:r>
    </w:p>
    <w:p w14:paraId="456D30ED" w14:textId="77777777" w:rsidR="00D0510D" w:rsidRPr="002B5F54" w:rsidRDefault="00D0510D" w:rsidP="005D6B10">
      <w:pPr>
        <w:numPr>
          <w:ilvl w:val="0"/>
          <w:numId w:val="23"/>
        </w:numPr>
        <w:rPr>
          <w:sz w:val="20"/>
          <w:szCs w:val="20"/>
        </w:rPr>
      </w:pPr>
      <w:r w:rsidRPr="002B5F54">
        <w:rPr>
          <w:sz w:val="20"/>
          <w:szCs w:val="20"/>
        </w:rPr>
        <w:t xml:space="preserve">Plan and implement a community service project within the </w:t>
      </w:r>
      <w:r w:rsidR="00AF66D0" w:rsidRPr="002B5F54">
        <w:rPr>
          <w:sz w:val="20"/>
          <w:szCs w:val="20"/>
        </w:rPr>
        <w:t>MOSCO</w:t>
      </w:r>
      <w:r w:rsidRPr="002B5F54">
        <w:rPr>
          <w:sz w:val="20"/>
          <w:szCs w:val="20"/>
        </w:rPr>
        <w:t xml:space="preserve"> year.</w:t>
      </w:r>
    </w:p>
    <w:p w14:paraId="08FADF53" w14:textId="38916AB0" w:rsidR="00D0510D" w:rsidRPr="002B5F54" w:rsidRDefault="00D0510D" w:rsidP="005D6B10">
      <w:pPr>
        <w:numPr>
          <w:ilvl w:val="0"/>
          <w:numId w:val="23"/>
        </w:numPr>
        <w:rPr>
          <w:sz w:val="20"/>
          <w:szCs w:val="20"/>
        </w:rPr>
      </w:pPr>
      <w:r w:rsidRPr="002B5F54">
        <w:rPr>
          <w:sz w:val="20"/>
          <w:szCs w:val="20"/>
        </w:rPr>
        <w:t>Submit a report for di</w:t>
      </w:r>
      <w:r w:rsidR="008755A3" w:rsidRPr="002B5F54">
        <w:rPr>
          <w:sz w:val="20"/>
          <w:szCs w:val="20"/>
        </w:rPr>
        <w:t xml:space="preserve">stribution to the </w:t>
      </w:r>
      <w:r w:rsidR="00AF66D0" w:rsidRPr="002B5F54">
        <w:rPr>
          <w:sz w:val="20"/>
          <w:szCs w:val="20"/>
        </w:rPr>
        <w:t>MOSCO</w:t>
      </w:r>
      <w:r w:rsidR="008755A3" w:rsidRPr="002B5F54">
        <w:rPr>
          <w:sz w:val="20"/>
          <w:szCs w:val="20"/>
        </w:rPr>
        <w:t xml:space="preserve"> B</w:t>
      </w:r>
      <w:r w:rsidRPr="002B5F54">
        <w:rPr>
          <w:sz w:val="20"/>
          <w:szCs w:val="20"/>
        </w:rPr>
        <w:t>oard.</w:t>
      </w:r>
    </w:p>
    <w:p w14:paraId="52AA64F2" w14:textId="77777777" w:rsidR="00D0510D" w:rsidRPr="002B5F54" w:rsidRDefault="00D0510D" w:rsidP="00D0510D">
      <w:pPr>
        <w:rPr>
          <w:b/>
          <w:bCs/>
          <w:sz w:val="20"/>
          <w:szCs w:val="20"/>
        </w:rPr>
      </w:pPr>
    </w:p>
    <w:p w14:paraId="6DEF7054" w14:textId="2BEFD98C" w:rsidR="00D0510D" w:rsidRPr="002B5F54" w:rsidRDefault="002F5963" w:rsidP="00D0510D">
      <w:pPr>
        <w:rPr>
          <w:b/>
          <w:bCs/>
          <w:sz w:val="20"/>
          <w:szCs w:val="20"/>
        </w:rPr>
      </w:pPr>
      <w:r w:rsidRPr="002B5F54">
        <w:rPr>
          <w:b/>
          <w:bCs/>
          <w:sz w:val="20"/>
          <w:szCs w:val="20"/>
        </w:rPr>
        <w:t xml:space="preserve">Section </w:t>
      </w:r>
      <w:r w:rsidR="00960EE2" w:rsidRPr="002B5F54">
        <w:rPr>
          <w:b/>
          <w:bCs/>
          <w:sz w:val="20"/>
          <w:szCs w:val="20"/>
        </w:rPr>
        <w:t>1</w:t>
      </w:r>
      <w:r w:rsidR="00722F31" w:rsidRPr="002B5F54">
        <w:rPr>
          <w:b/>
          <w:bCs/>
          <w:sz w:val="20"/>
          <w:szCs w:val="20"/>
        </w:rPr>
        <w:t>3</w:t>
      </w:r>
      <w:r w:rsidR="00D0510D" w:rsidRPr="002B5F54">
        <w:rPr>
          <w:b/>
          <w:bCs/>
          <w:sz w:val="20"/>
          <w:szCs w:val="20"/>
        </w:rPr>
        <w:t>:</w:t>
      </w:r>
      <w:r w:rsidR="00C96464" w:rsidRPr="002B5F54">
        <w:rPr>
          <w:b/>
          <w:bCs/>
          <w:sz w:val="20"/>
          <w:szCs w:val="20"/>
        </w:rPr>
        <w:t xml:space="preserve"> </w:t>
      </w:r>
      <w:r w:rsidR="00D0510D" w:rsidRPr="002B5F54">
        <w:rPr>
          <w:b/>
          <w:bCs/>
          <w:sz w:val="20"/>
          <w:szCs w:val="20"/>
        </w:rPr>
        <w:t>The Group Representatives shall each:</w:t>
      </w:r>
    </w:p>
    <w:p w14:paraId="62957E8F" w14:textId="77777777" w:rsidR="00502C83" w:rsidRPr="002B5F54" w:rsidRDefault="00D0510D" w:rsidP="005D6B10">
      <w:pPr>
        <w:numPr>
          <w:ilvl w:val="0"/>
          <w:numId w:val="5"/>
        </w:numPr>
        <w:rPr>
          <w:sz w:val="20"/>
          <w:szCs w:val="20"/>
        </w:rPr>
      </w:pPr>
      <w:r w:rsidRPr="002B5F54">
        <w:rPr>
          <w:sz w:val="20"/>
          <w:szCs w:val="20"/>
        </w:rPr>
        <w:t xml:space="preserve">The </w:t>
      </w:r>
      <w:r w:rsidR="002F5963" w:rsidRPr="002B5F54">
        <w:rPr>
          <w:sz w:val="20"/>
          <w:szCs w:val="20"/>
        </w:rPr>
        <w:t>representative</w:t>
      </w:r>
      <w:r w:rsidRPr="002B5F54">
        <w:rPr>
          <w:sz w:val="20"/>
          <w:szCs w:val="20"/>
        </w:rPr>
        <w:t xml:space="preserve"> serves as a representative of the group, a voice for any ideas or concerns.</w:t>
      </w:r>
      <w:r w:rsidR="00502C83" w:rsidRPr="002B5F54">
        <w:rPr>
          <w:sz w:val="20"/>
          <w:szCs w:val="20"/>
        </w:rPr>
        <w:t xml:space="preserve"> </w:t>
      </w:r>
    </w:p>
    <w:p w14:paraId="1C252864" w14:textId="26938FDD" w:rsidR="00D0510D" w:rsidRPr="002B5F54" w:rsidRDefault="00502C83" w:rsidP="005D6B10">
      <w:pPr>
        <w:numPr>
          <w:ilvl w:val="0"/>
          <w:numId w:val="5"/>
        </w:numPr>
        <w:rPr>
          <w:sz w:val="20"/>
          <w:szCs w:val="20"/>
        </w:rPr>
      </w:pPr>
      <w:r w:rsidRPr="002B5F54">
        <w:rPr>
          <w:sz w:val="20"/>
          <w:szCs w:val="20"/>
        </w:rPr>
        <w:t xml:space="preserve">Be responsible for planning and hosting one MOSCO event per year. Follow guidelines provided by VP – Events and submit the </w:t>
      </w:r>
      <w:r w:rsidR="003A0851" w:rsidRPr="002B5F54">
        <w:rPr>
          <w:sz w:val="20"/>
          <w:szCs w:val="20"/>
        </w:rPr>
        <w:t>After-Action</w:t>
      </w:r>
      <w:r w:rsidRPr="002B5F54">
        <w:rPr>
          <w:sz w:val="20"/>
          <w:szCs w:val="20"/>
        </w:rPr>
        <w:t xml:space="preserve"> Report to the VP - Events.</w:t>
      </w:r>
    </w:p>
    <w:p w14:paraId="588B4225" w14:textId="77777777" w:rsidR="00D0510D" w:rsidRPr="002B5F54" w:rsidRDefault="00D0510D" w:rsidP="005D6B10">
      <w:pPr>
        <w:numPr>
          <w:ilvl w:val="0"/>
          <w:numId w:val="5"/>
        </w:numPr>
        <w:rPr>
          <w:sz w:val="20"/>
          <w:szCs w:val="20"/>
        </w:rPr>
      </w:pPr>
      <w:r w:rsidRPr="002B5F54">
        <w:rPr>
          <w:sz w:val="20"/>
          <w:szCs w:val="20"/>
        </w:rPr>
        <w:t>Appoint a co-</w:t>
      </w:r>
      <w:r w:rsidR="002F5963" w:rsidRPr="002B5F54">
        <w:rPr>
          <w:sz w:val="20"/>
          <w:szCs w:val="20"/>
        </w:rPr>
        <w:t>representative</w:t>
      </w:r>
      <w:r w:rsidRPr="002B5F54">
        <w:rPr>
          <w:sz w:val="20"/>
          <w:szCs w:val="20"/>
        </w:rPr>
        <w:t xml:space="preserve">, who is also a current </w:t>
      </w:r>
      <w:r w:rsidR="00AF66D0" w:rsidRPr="002B5F54">
        <w:rPr>
          <w:sz w:val="20"/>
          <w:szCs w:val="20"/>
        </w:rPr>
        <w:t>MOSCO</w:t>
      </w:r>
      <w:r w:rsidRPr="002B5F54">
        <w:rPr>
          <w:sz w:val="20"/>
          <w:szCs w:val="20"/>
        </w:rPr>
        <w:t xml:space="preserve"> member, who shall, in the absence of the chairperson, attend and be a vot</w:t>
      </w:r>
      <w:r w:rsidR="008755A3" w:rsidRPr="002B5F54">
        <w:rPr>
          <w:sz w:val="20"/>
          <w:szCs w:val="20"/>
        </w:rPr>
        <w:t xml:space="preserve">ing member of the </w:t>
      </w:r>
      <w:r w:rsidR="00AF66D0" w:rsidRPr="002B5F54">
        <w:rPr>
          <w:sz w:val="20"/>
          <w:szCs w:val="20"/>
        </w:rPr>
        <w:t>MOSCO</w:t>
      </w:r>
      <w:r w:rsidR="008755A3" w:rsidRPr="002B5F54">
        <w:rPr>
          <w:sz w:val="20"/>
          <w:szCs w:val="20"/>
        </w:rPr>
        <w:t xml:space="preserve"> B</w:t>
      </w:r>
      <w:r w:rsidRPr="002B5F54">
        <w:rPr>
          <w:sz w:val="20"/>
          <w:szCs w:val="20"/>
        </w:rPr>
        <w:t>oard.</w:t>
      </w:r>
    </w:p>
    <w:p w14:paraId="717559A8" w14:textId="77777777" w:rsidR="002F5963" w:rsidRPr="002B5F54" w:rsidRDefault="00D0510D" w:rsidP="005D6B10">
      <w:pPr>
        <w:numPr>
          <w:ilvl w:val="0"/>
          <w:numId w:val="5"/>
        </w:numPr>
        <w:rPr>
          <w:sz w:val="20"/>
          <w:szCs w:val="20"/>
        </w:rPr>
      </w:pPr>
      <w:r w:rsidRPr="002B5F54">
        <w:rPr>
          <w:sz w:val="20"/>
          <w:szCs w:val="20"/>
        </w:rPr>
        <w:t xml:space="preserve">Serve as a member of the Nominating Committee and assist with the annual </w:t>
      </w:r>
      <w:r w:rsidR="002F5963" w:rsidRPr="002B5F54">
        <w:rPr>
          <w:sz w:val="20"/>
          <w:szCs w:val="20"/>
        </w:rPr>
        <w:t>election of Officers.</w:t>
      </w:r>
    </w:p>
    <w:p w14:paraId="3DFD8887" w14:textId="77777777" w:rsidR="00D0510D" w:rsidRPr="002B5F54" w:rsidRDefault="002F5963" w:rsidP="005D6B10">
      <w:pPr>
        <w:numPr>
          <w:ilvl w:val="0"/>
          <w:numId w:val="5"/>
        </w:numPr>
        <w:rPr>
          <w:sz w:val="20"/>
          <w:szCs w:val="20"/>
        </w:rPr>
      </w:pPr>
      <w:r w:rsidRPr="002B5F54">
        <w:rPr>
          <w:sz w:val="20"/>
          <w:szCs w:val="20"/>
        </w:rPr>
        <w:t xml:space="preserve">Serve as a member of the annual </w:t>
      </w:r>
      <w:r w:rsidR="00D0510D" w:rsidRPr="002B5F54">
        <w:rPr>
          <w:sz w:val="20"/>
          <w:szCs w:val="20"/>
        </w:rPr>
        <w:t>Constitution and Bylaws</w:t>
      </w:r>
      <w:r w:rsidRPr="002B5F54">
        <w:rPr>
          <w:sz w:val="20"/>
          <w:szCs w:val="20"/>
        </w:rPr>
        <w:t xml:space="preserve"> Review Committee</w:t>
      </w:r>
      <w:r w:rsidR="00D0510D" w:rsidRPr="002B5F54">
        <w:rPr>
          <w:sz w:val="20"/>
          <w:szCs w:val="20"/>
        </w:rPr>
        <w:t>.</w:t>
      </w:r>
    </w:p>
    <w:p w14:paraId="426B7EAE" w14:textId="77777777" w:rsidR="00A33051" w:rsidRPr="002B5F54" w:rsidRDefault="00502C83" w:rsidP="005D6B10">
      <w:pPr>
        <w:numPr>
          <w:ilvl w:val="0"/>
          <w:numId w:val="5"/>
        </w:numPr>
        <w:rPr>
          <w:sz w:val="20"/>
          <w:szCs w:val="20"/>
        </w:rPr>
      </w:pPr>
      <w:r w:rsidRPr="002B5F54">
        <w:rPr>
          <w:sz w:val="20"/>
          <w:szCs w:val="20"/>
        </w:rPr>
        <w:t>A</w:t>
      </w:r>
      <w:r w:rsidR="00D2060B" w:rsidRPr="002B5F54">
        <w:rPr>
          <w:sz w:val="20"/>
          <w:szCs w:val="20"/>
        </w:rPr>
        <w:t>n</w:t>
      </w:r>
      <w:r w:rsidRPr="002B5F54">
        <w:rPr>
          <w:sz w:val="20"/>
          <w:szCs w:val="20"/>
        </w:rPr>
        <w:t xml:space="preserve"> </w:t>
      </w:r>
      <w:r w:rsidR="00D2060B" w:rsidRPr="002B5F54">
        <w:rPr>
          <w:sz w:val="20"/>
          <w:szCs w:val="20"/>
        </w:rPr>
        <w:t xml:space="preserve">outgoing </w:t>
      </w:r>
      <w:r w:rsidRPr="002B5F54">
        <w:rPr>
          <w:sz w:val="20"/>
          <w:szCs w:val="20"/>
        </w:rPr>
        <w:t xml:space="preserve">Group Representative should </w:t>
      </w:r>
      <w:r w:rsidR="00D2060B" w:rsidRPr="002B5F54">
        <w:rPr>
          <w:sz w:val="20"/>
          <w:szCs w:val="20"/>
        </w:rPr>
        <w:t>endeavor to work with their Advisor to procure an incoming Group Representative.  In the event there is not an active Advisor, the outgoing Group Representative shall work with the President.</w:t>
      </w:r>
    </w:p>
    <w:p w14:paraId="30E7B8AC" w14:textId="77777777" w:rsidR="00D0510D" w:rsidRPr="002B5F54" w:rsidRDefault="00D0510D" w:rsidP="00D0510D">
      <w:pPr>
        <w:rPr>
          <w:b/>
          <w:bCs/>
          <w:sz w:val="20"/>
          <w:szCs w:val="20"/>
        </w:rPr>
      </w:pPr>
    </w:p>
    <w:p w14:paraId="44A461B2" w14:textId="75676A16" w:rsidR="00D0510D" w:rsidRPr="002B5F54" w:rsidRDefault="002F5963" w:rsidP="00D0510D">
      <w:pPr>
        <w:rPr>
          <w:b/>
          <w:bCs/>
          <w:sz w:val="20"/>
          <w:szCs w:val="20"/>
        </w:rPr>
      </w:pPr>
      <w:r w:rsidRPr="002B5F54">
        <w:rPr>
          <w:b/>
          <w:bCs/>
          <w:sz w:val="20"/>
          <w:szCs w:val="20"/>
        </w:rPr>
        <w:t>Section 1</w:t>
      </w:r>
      <w:r w:rsidR="00722F31" w:rsidRPr="002B5F54">
        <w:rPr>
          <w:b/>
          <w:bCs/>
          <w:sz w:val="20"/>
          <w:szCs w:val="20"/>
        </w:rPr>
        <w:t>4</w:t>
      </w:r>
      <w:r w:rsidR="00D0510D" w:rsidRPr="002B5F54">
        <w:rPr>
          <w:b/>
          <w:bCs/>
          <w:sz w:val="20"/>
          <w:szCs w:val="20"/>
        </w:rPr>
        <w:t>: The Hospitality Officer shall:</w:t>
      </w:r>
    </w:p>
    <w:p w14:paraId="7144C0E1" w14:textId="77777777" w:rsidR="00A33051" w:rsidRPr="002B5F54" w:rsidRDefault="00A33051" w:rsidP="005D6B10">
      <w:pPr>
        <w:numPr>
          <w:ilvl w:val="0"/>
          <w:numId w:val="22"/>
        </w:numPr>
        <w:rPr>
          <w:bCs/>
          <w:sz w:val="20"/>
          <w:szCs w:val="20"/>
        </w:rPr>
      </w:pPr>
      <w:r w:rsidRPr="002B5F54">
        <w:rPr>
          <w:bCs/>
          <w:sz w:val="20"/>
          <w:szCs w:val="20"/>
        </w:rPr>
        <w:t>Work in conjunction with the Vice President of Events t</w:t>
      </w:r>
      <w:r w:rsidR="008755A3" w:rsidRPr="002B5F54">
        <w:rPr>
          <w:bCs/>
          <w:sz w:val="20"/>
          <w:szCs w:val="20"/>
        </w:rPr>
        <w:t>o appoint a committee</w:t>
      </w:r>
      <w:r w:rsidR="00570E41" w:rsidRPr="002B5F54">
        <w:rPr>
          <w:bCs/>
          <w:sz w:val="20"/>
          <w:szCs w:val="20"/>
        </w:rPr>
        <w:t>,</w:t>
      </w:r>
      <w:r w:rsidR="008755A3" w:rsidRPr="002B5F54">
        <w:rPr>
          <w:bCs/>
          <w:sz w:val="20"/>
          <w:szCs w:val="20"/>
        </w:rPr>
        <w:t xml:space="preserve"> as necessary.</w:t>
      </w:r>
    </w:p>
    <w:p w14:paraId="75A8620F" w14:textId="77777777" w:rsidR="00D0510D" w:rsidRPr="002B5F54" w:rsidRDefault="00D0510D" w:rsidP="005D6B10">
      <w:pPr>
        <w:numPr>
          <w:ilvl w:val="0"/>
          <w:numId w:val="22"/>
        </w:numPr>
        <w:rPr>
          <w:sz w:val="20"/>
          <w:szCs w:val="20"/>
        </w:rPr>
      </w:pPr>
      <w:r w:rsidRPr="002B5F54">
        <w:rPr>
          <w:sz w:val="20"/>
          <w:szCs w:val="20"/>
        </w:rPr>
        <w:t>Welcome and announce new members at each monthly function.</w:t>
      </w:r>
    </w:p>
    <w:p w14:paraId="57C6D00F" w14:textId="77777777" w:rsidR="00D0510D" w:rsidRPr="002B5F54" w:rsidRDefault="00D0510D" w:rsidP="005D6B10">
      <w:pPr>
        <w:numPr>
          <w:ilvl w:val="0"/>
          <w:numId w:val="22"/>
        </w:numPr>
        <w:rPr>
          <w:sz w:val="20"/>
          <w:szCs w:val="20"/>
        </w:rPr>
      </w:pPr>
      <w:r w:rsidRPr="002B5F54">
        <w:rPr>
          <w:sz w:val="20"/>
          <w:szCs w:val="20"/>
        </w:rPr>
        <w:t xml:space="preserve">Contact all members who join after the initial “Welcome Aboard” and let them know what </w:t>
      </w:r>
      <w:r w:rsidR="00AF66D0" w:rsidRPr="002B5F54">
        <w:rPr>
          <w:sz w:val="20"/>
          <w:szCs w:val="20"/>
        </w:rPr>
        <w:t>MOSCO</w:t>
      </w:r>
      <w:r w:rsidRPr="002B5F54">
        <w:rPr>
          <w:sz w:val="20"/>
          <w:szCs w:val="20"/>
        </w:rPr>
        <w:t xml:space="preserve"> has to offer, specifically the </w:t>
      </w:r>
      <w:r w:rsidR="002F5963" w:rsidRPr="002B5F54">
        <w:rPr>
          <w:sz w:val="20"/>
          <w:szCs w:val="20"/>
        </w:rPr>
        <w:t xml:space="preserve">sub-club </w:t>
      </w:r>
      <w:r w:rsidRPr="002B5F54">
        <w:rPr>
          <w:sz w:val="20"/>
          <w:szCs w:val="20"/>
        </w:rPr>
        <w:t>special interest groups, the Marine Gift Shop</w:t>
      </w:r>
      <w:r w:rsidR="002F5963" w:rsidRPr="002B5F54">
        <w:rPr>
          <w:sz w:val="20"/>
          <w:szCs w:val="20"/>
        </w:rPr>
        <w:t>, standing committees</w:t>
      </w:r>
      <w:r w:rsidRPr="002B5F54">
        <w:rPr>
          <w:sz w:val="20"/>
          <w:szCs w:val="20"/>
        </w:rPr>
        <w:t xml:space="preserve"> and the Auction.</w:t>
      </w:r>
    </w:p>
    <w:p w14:paraId="0128BDF9" w14:textId="77777777" w:rsidR="00D0510D" w:rsidRPr="002B5F54" w:rsidRDefault="00D0510D" w:rsidP="005D6B10">
      <w:pPr>
        <w:numPr>
          <w:ilvl w:val="0"/>
          <w:numId w:val="22"/>
        </w:numPr>
        <w:rPr>
          <w:sz w:val="20"/>
          <w:szCs w:val="20"/>
        </w:rPr>
      </w:pPr>
      <w:r w:rsidRPr="002B5F54">
        <w:rPr>
          <w:sz w:val="20"/>
          <w:szCs w:val="20"/>
        </w:rPr>
        <w:t xml:space="preserve">At the Welcome Aboard, coordinate volunteer opportunities and </w:t>
      </w:r>
      <w:r w:rsidR="002F5963" w:rsidRPr="002B5F54">
        <w:rPr>
          <w:sz w:val="20"/>
          <w:szCs w:val="20"/>
        </w:rPr>
        <w:t xml:space="preserve">sub-club special </w:t>
      </w:r>
      <w:r w:rsidRPr="002B5F54">
        <w:rPr>
          <w:sz w:val="20"/>
          <w:szCs w:val="20"/>
        </w:rPr>
        <w:t>interest group sign-up table.</w:t>
      </w:r>
    </w:p>
    <w:p w14:paraId="130CA9DD" w14:textId="77777777" w:rsidR="00D0510D" w:rsidRPr="002B5F54" w:rsidRDefault="00D0510D" w:rsidP="005D6B10">
      <w:pPr>
        <w:numPr>
          <w:ilvl w:val="0"/>
          <w:numId w:val="22"/>
        </w:numPr>
        <w:rPr>
          <w:sz w:val="20"/>
          <w:szCs w:val="20"/>
        </w:rPr>
      </w:pPr>
      <w:r w:rsidRPr="002B5F54">
        <w:rPr>
          <w:sz w:val="20"/>
          <w:szCs w:val="20"/>
        </w:rPr>
        <w:t xml:space="preserve">Be responsible for purchasing gifts for guest speakers at </w:t>
      </w:r>
      <w:r w:rsidR="00AF66D0" w:rsidRPr="002B5F54">
        <w:rPr>
          <w:sz w:val="20"/>
          <w:szCs w:val="20"/>
        </w:rPr>
        <w:t>MOSCO</w:t>
      </w:r>
      <w:r w:rsidRPr="002B5F54">
        <w:rPr>
          <w:sz w:val="20"/>
          <w:szCs w:val="20"/>
        </w:rPr>
        <w:t xml:space="preserve"> sponsored events as well as special circumstances, </w:t>
      </w:r>
      <w:proofErr w:type="gramStart"/>
      <w:r w:rsidRPr="002B5F54">
        <w:rPr>
          <w:sz w:val="20"/>
          <w:szCs w:val="20"/>
        </w:rPr>
        <w:t>i.e.</w:t>
      </w:r>
      <w:proofErr w:type="gramEnd"/>
      <w:r w:rsidRPr="002B5F54">
        <w:rPr>
          <w:sz w:val="20"/>
          <w:szCs w:val="20"/>
        </w:rPr>
        <w:t xml:space="preserve"> births and get well, as approved by the board.  Complete and submit to the Treasurer a Reimbursement/Expense Voucher form distributed by the Treasurer after purchasing gifts</w:t>
      </w:r>
    </w:p>
    <w:p w14:paraId="67DD43CC" w14:textId="791813F3" w:rsidR="00D0510D" w:rsidRPr="002B5F54" w:rsidRDefault="00D0510D" w:rsidP="005D6B10">
      <w:pPr>
        <w:numPr>
          <w:ilvl w:val="0"/>
          <w:numId w:val="22"/>
        </w:numPr>
        <w:rPr>
          <w:sz w:val="20"/>
          <w:szCs w:val="20"/>
        </w:rPr>
      </w:pPr>
      <w:r w:rsidRPr="002B5F54">
        <w:rPr>
          <w:sz w:val="20"/>
          <w:szCs w:val="20"/>
        </w:rPr>
        <w:t xml:space="preserve">Serve as a liaison between the </w:t>
      </w:r>
      <w:r w:rsidR="002F5963" w:rsidRPr="002B5F54">
        <w:rPr>
          <w:sz w:val="20"/>
          <w:szCs w:val="20"/>
        </w:rPr>
        <w:t xml:space="preserve">sub-club special </w:t>
      </w:r>
      <w:r w:rsidRPr="002B5F54">
        <w:rPr>
          <w:sz w:val="20"/>
          <w:szCs w:val="20"/>
        </w:rPr>
        <w:t>intere</w:t>
      </w:r>
      <w:r w:rsidR="000834DF" w:rsidRPr="002B5F54">
        <w:rPr>
          <w:sz w:val="20"/>
          <w:szCs w:val="20"/>
        </w:rPr>
        <w:t xml:space="preserve">st groups and the </w:t>
      </w:r>
      <w:r w:rsidR="00AF66D0" w:rsidRPr="002B5F54">
        <w:rPr>
          <w:sz w:val="20"/>
          <w:szCs w:val="20"/>
        </w:rPr>
        <w:t>MOSCO</w:t>
      </w:r>
      <w:r w:rsidR="000834DF" w:rsidRPr="002B5F54">
        <w:rPr>
          <w:sz w:val="20"/>
          <w:szCs w:val="20"/>
        </w:rPr>
        <w:t xml:space="preserve"> B</w:t>
      </w:r>
      <w:r w:rsidRPr="002B5F54">
        <w:rPr>
          <w:sz w:val="20"/>
          <w:szCs w:val="20"/>
        </w:rPr>
        <w:t>oard.</w:t>
      </w:r>
      <w:r w:rsidR="003A0851" w:rsidRPr="002B5F54">
        <w:rPr>
          <w:sz w:val="20"/>
          <w:szCs w:val="20"/>
        </w:rPr>
        <w:t xml:space="preserve"> Will provide a monthly report of sub-club updates including event dates to the General Board and membership. </w:t>
      </w:r>
    </w:p>
    <w:p w14:paraId="2E7EDD83" w14:textId="77777777" w:rsidR="00D0510D" w:rsidRPr="002B5F54" w:rsidRDefault="00D0510D" w:rsidP="005D6B10">
      <w:pPr>
        <w:numPr>
          <w:ilvl w:val="0"/>
          <w:numId w:val="22"/>
        </w:numPr>
        <w:rPr>
          <w:sz w:val="20"/>
          <w:szCs w:val="20"/>
        </w:rPr>
      </w:pPr>
      <w:r w:rsidRPr="002B5F54">
        <w:rPr>
          <w:sz w:val="20"/>
          <w:szCs w:val="20"/>
        </w:rPr>
        <w:t xml:space="preserve">Keep a contact list of all </w:t>
      </w:r>
      <w:r w:rsidR="002F5963" w:rsidRPr="002B5F54">
        <w:rPr>
          <w:sz w:val="20"/>
          <w:szCs w:val="20"/>
        </w:rPr>
        <w:t xml:space="preserve">sub-club special interest groups within </w:t>
      </w:r>
      <w:r w:rsidR="00AF66D0" w:rsidRPr="002B5F54">
        <w:rPr>
          <w:sz w:val="20"/>
          <w:szCs w:val="20"/>
        </w:rPr>
        <w:t>MOSCO</w:t>
      </w:r>
      <w:r w:rsidRPr="002B5F54">
        <w:rPr>
          <w:sz w:val="20"/>
          <w:szCs w:val="20"/>
        </w:rPr>
        <w:t>.</w:t>
      </w:r>
    </w:p>
    <w:p w14:paraId="5404B811" w14:textId="77777777" w:rsidR="00BF0603" w:rsidRPr="002B5F54" w:rsidRDefault="00BF0603" w:rsidP="00C52949">
      <w:pPr>
        <w:rPr>
          <w:b/>
          <w:bCs/>
          <w:sz w:val="20"/>
          <w:szCs w:val="20"/>
        </w:rPr>
      </w:pPr>
    </w:p>
    <w:p w14:paraId="541636F8" w14:textId="0A7FC7FD" w:rsidR="00D0510D" w:rsidRPr="002B5F54" w:rsidRDefault="00C52949" w:rsidP="00AA5704">
      <w:pPr>
        <w:rPr>
          <w:b/>
          <w:bCs/>
          <w:sz w:val="20"/>
          <w:szCs w:val="20"/>
        </w:rPr>
      </w:pPr>
      <w:r w:rsidRPr="002B5F54">
        <w:rPr>
          <w:b/>
          <w:bCs/>
          <w:sz w:val="20"/>
          <w:szCs w:val="20"/>
        </w:rPr>
        <w:t>Section</w:t>
      </w:r>
      <w:r w:rsidR="00814838" w:rsidRPr="002B5F54">
        <w:rPr>
          <w:b/>
          <w:bCs/>
          <w:sz w:val="20"/>
          <w:szCs w:val="20"/>
        </w:rPr>
        <w:t xml:space="preserve"> 1</w:t>
      </w:r>
      <w:r w:rsidR="00722F31" w:rsidRPr="002B5F54">
        <w:rPr>
          <w:b/>
          <w:bCs/>
          <w:sz w:val="20"/>
          <w:szCs w:val="20"/>
        </w:rPr>
        <w:t>5</w:t>
      </w:r>
      <w:r w:rsidR="00D0510D" w:rsidRPr="002B5F54">
        <w:rPr>
          <w:b/>
          <w:bCs/>
          <w:sz w:val="20"/>
          <w:szCs w:val="20"/>
        </w:rPr>
        <w:t>:  The Membership Officer shall:</w:t>
      </w:r>
    </w:p>
    <w:p w14:paraId="2235504B" w14:textId="77777777" w:rsidR="00D0510D" w:rsidRPr="002B5F54" w:rsidRDefault="00D0510D" w:rsidP="005D6B10">
      <w:pPr>
        <w:numPr>
          <w:ilvl w:val="0"/>
          <w:numId w:val="3"/>
        </w:numPr>
        <w:rPr>
          <w:sz w:val="20"/>
          <w:szCs w:val="20"/>
        </w:rPr>
      </w:pPr>
      <w:r w:rsidRPr="002B5F54">
        <w:rPr>
          <w:sz w:val="20"/>
          <w:szCs w:val="20"/>
        </w:rPr>
        <w:t>Maintain accurate membership records.</w:t>
      </w:r>
    </w:p>
    <w:p w14:paraId="72561EB1" w14:textId="653EA9F1" w:rsidR="00D0510D" w:rsidRPr="002B5F54" w:rsidRDefault="003A0851" w:rsidP="005D6B10">
      <w:pPr>
        <w:numPr>
          <w:ilvl w:val="0"/>
          <w:numId w:val="3"/>
        </w:numPr>
        <w:rPr>
          <w:sz w:val="20"/>
          <w:szCs w:val="20"/>
        </w:rPr>
      </w:pPr>
      <w:r w:rsidRPr="002B5F54">
        <w:rPr>
          <w:sz w:val="20"/>
          <w:szCs w:val="20"/>
        </w:rPr>
        <w:t xml:space="preserve">Reconcile members with online due payment. </w:t>
      </w:r>
    </w:p>
    <w:p w14:paraId="56119E7C" w14:textId="77777777" w:rsidR="00722F31" w:rsidRPr="002B5F54" w:rsidRDefault="00D043A3" w:rsidP="005D6B10">
      <w:pPr>
        <w:numPr>
          <w:ilvl w:val="0"/>
          <w:numId w:val="3"/>
        </w:numPr>
        <w:rPr>
          <w:sz w:val="20"/>
          <w:szCs w:val="20"/>
        </w:rPr>
      </w:pPr>
      <w:r w:rsidRPr="002B5F54">
        <w:rPr>
          <w:sz w:val="20"/>
          <w:szCs w:val="20"/>
        </w:rPr>
        <w:t xml:space="preserve">Provide the </w:t>
      </w:r>
      <w:r w:rsidR="00AF66D0" w:rsidRPr="002B5F54">
        <w:rPr>
          <w:sz w:val="20"/>
          <w:szCs w:val="20"/>
        </w:rPr>
        <w:t>MOSCO</w:t>
      </w:r>
      <w:r w:rsidRPr="002B5F54">
        <w:rPr>
          <w:sz w:val="20"/>
          <w:szCs w:val="20"/>
        </w:rPr>
        <w:t xml:space="preserve"> Board</w:t>
      </w:r>
      <w:r w:rsidR="00AA5704" w:rsidRPr="002B5F54">
        <w:rPr>
          <w:sz w:val="20"/>
          <w:szCs w:val="20"/>
        </w:rPr>
        <w:t>, Hospitality Officer</w:t>
      </w:r>
      <w:r w:rsidRPr="002B5F54">
        <w:rPr>
          <w:sz w:val="20"/>
          <w:szCs w:val="20"/>
        </w:rPr>
        <w:t xml:space="preserve"> </w:t>
      </w:r>
      <w:r w:rsidR="005B6A7C" w:rsidRPr="002B5F54">
        <w:rPr>
          <w:sz w:val="20"/>
          <w:szCs w:val="20"/>
        </w:rPr>
        <w:t xml:space="preserve">and Group Representatives </w:t>
      </w:r>
      <w:r w:rsidRPr="002B5F54">
        <w:rPr>
          <w:sz w:val="20"/>
          <w:szCs w:val="20"/>
        </w:rPr>
        <w:t>with a current list of members as new members join.</w:t>
      </w:r>
    </w:p>
    <w:p w14:paraId="0EF0278C" w14:textId="4B2B4562" w:rsidR="00D0510D" w:rsidRPr="002B5F54" w:rsidRDefault="00D0510D" w:rsidP="005D6B10">
      <w:pPr>
        <w:numPr>
          <w:ilvl w:val="0"/>
          <w:numId w:val="3"/>
        </w:numPr>
        <w:rPr>
          <w:sz w:val="20"/>
          <w:szCs w:val="20"/>
        </w:rPr>
      </w:pPr>
      <w:r w:rsidRPr="002B5F54">
        <w:rPr>
          <w:sz w:val="20"/>
          <w:szCs w:val="20"/>
        </w:rPr>
        <w:t>Update and maintai</w:t>
      </w:r>
      <w:r w:rsidR="008420FA" w:rsidRPr="002B5F54">
        <w:rPr>
          <w:sz w:val="20"/>
          <w:szCs w:val="20"/>
        </w:rPr>
        <w:t xml:space="preserve">n current contact lists in </w:t>
      </w:r>
      <w:r w:rsidR="00AF66D0" w:rsidRPr="002B5F54">
        <w:rPr>
          <w:sz w:val="20"/>
          <w:szCs w:val="20"/>
        </w:rPr>
        <w:t>MOSCO</w:t>
      </w:r>
      <w:r w:rsidR="008420FA" w:rsidRPr="002B5F54">
        <w:rPr>
          <w:sz w:val="20"/>
          <w:szCs w:val="20"/>
        </w:rPr>
        <w:t xml:space="preserve"> </w:t>
      </w:r>
      <w:r w:rsidRPr="002B5F54">
        <w:rPr>
          <w:sz w:val="20"/>
          <w:szCs w:val="20"/>
        </w:rPr>
        <w:t xml:space="preserve">email account and </w:t>
      </w:r>
      <w:r w:rsidR="005B6A7C" w:rsidRPr="002B5F54">
        <w:rPr>
          <w:sz w:val="20"/>
          <w:szCs w:val="20"/>
        </w:rPr>
        <w:t xml:space="preserve">update </w:t>
      </w:r>
      <w:r w:rsidR="00A01D55" w:rsidRPr="002B5F54">
        <w:rPr>
          <w:sz w:val="20"/>
          <w:szCs w:val="20"/>
        </w:rPr>
        <w:t>Media Specialist.</w:t>
      </w:r>
    </w:p>
    <w:p w14:paraId="2E29D823" w14:textId="77777777" w:rsidR="00D0510D" w:rsidRPr="002B5F54" w:rsidRDefault="005B6A7C" w:rsidP="005D6B10">
      <w:pPr>
        <w:numPr>
          <w:ilvl w:val="0"/>
          <w:numId w:val="3"/>
        </w:numPr>
        <w:rPr>
          <w:sz w:val="20"/>
          <w:szCs w:val="20"/>
        </w:rPr>
      </w:pPr>
      <w:r w:rsidRPr="002B5F54">
        <w:rPr>
          <w:sz w:val="20"/>
          <w:szCs w:val="20"/>
        </w:rPr>
        <w:t>Work</w:t>
      </w:r>
      <w:r w:rsidR="00D0510D" w:rsidRPr="002B5F54">
        <w:rPr>
          <w:sz w:val="20"/>
          <w:szCs w:val="20"/>
        </w:rPr>
        <w:t xml:space="preserve"> with the </w:t>
      </w:r>
      <w:r w:rsidR="0027775B" w:rsidRPr="002B5F54">
        <w:rPr>
          <w:sz w:val="20"/>
          <w:szCs w:val="20"/>
        </w:rPr>
        <w:t xml:space="preserve">Media Specialist </w:t>
      </w:r>
      <w:r w:rsidR="00D0510D" w:rsidRPr="002B5F54">
        <w:rPr>
          <w:sz w:val="20"/>
          <w:szCs w:val="20"/>
        </w:rPr>
        <w:t>and VP – Events to ensure successful membership events.</w:t>
      </w:r>
    </w:p>
    <w:p w14:paraId="6AE81125" w14:textId="77777777" w:rsidR="00D0510D" w:rsidRPr="002B5F54" w:rsidRDefault="00D0510D" w:rsidP="005D6B10">
      <w:pPr>
        <w:numPr>
          <w:ilvl w:val="0"/>
          <w:numId w:val="3"/>
        </w:numPr>
        <w:rPr>
          <w:sz w:val="20"/>
          <w:szCs w:val="20"/>
        </w:rPr>
      </w:pPr>
      <w:r w:rsidRPr="002B5F54">
        <w:rPr>
          <w:sz w:val="20"/>
          <w:szCs w:val="20"/>
        </w:rPr>
        <w:t>Be responsible for enforcing the guest and reservation polic</w:t>
      </w:r>
      <w:r w:rsidR="000834DF" w:rsidRPr="002B5F54">
        <w:rPr>
          <w:sz w:val="20"/>
          <w:szCs w:val="20"/>
        </w:rPr>
        <w:t xml:space="preserve">ies based on the </w:t>
      </w:r>
      <w:r w:rsidR="00AF66D0" w:rsidRPr="002B5F54">
        <w:rPr>
          <w:sz w:val="20"/>
          <w:szCs w:val="20"/>
        </w:rPr>
        <w:t>MOSCO</w:t>
      </w:r>
      <w:r w:rsidRPr="002B5F54">
        <w:rPr>
          <w:sz w:val="20"/>
          <w:szCs w:val="20"/>
        </w:rPr>
        <w:t xml:space="preserve"> guidelines.</w:t>
      </w:r>
    </w:p>
    <w:p w14:paraId="63E6A709" w14:textId="77777777" w:rsidR="0027775B" w:rsidRPr="002B5F54" w:rsidRDefault="00D0510D" w:rsidP="005D6B10">
      <w:pPr>
        <w:numPr>
          <w:ilvl w:val="0"/>
          <w:numId w:val="3"/>
        </w:numPr>
        <w:rPr>
          <w:sz w:val="20"/>
          <w:szCs w:val="20"/>
        </w:rPr>
      </w:pPr>
      <w:r w:rsidRPr="002B5F54">
        <w:rPr>
          <w:sz w:val="20"/>
          <w:szCs w:val="20"/>
        </w:rPr>
        <w:t xml:space="preserve">Collect funds for the </w:t>
      </w:r>
      <w:r w:rsidR="00AF66D0" w:rsidRPr="002B5F54">
        <w:rPr>
          <w:sz w:val="20"/>
          <w:szCs w:val="20"/>
        </w:rPr>
        <w:t>MOSCO</w:t>
      </w:r>
      <w:r w:rsidRPr="002B5F54">
        <w:rPr>
          <w:sz w:val="20"/>
          <w:szCs w:val="20"/>
        </w:rPr>
        <w:t xml:space="preserve"> Events.  Submit money and the completed Funds Collection Worksheet to the Treasurer.</w:t>
      </w:r>
    </w:p>
    <w:p w14:paraId="22A2E202" w14:textId="77777777" w:rsidR="00D0510D" w:rsidRPr="002B5F54" w:rsidRDefault="00D0510D" w:rsidP="00D0510D">
      <w:pPr>
        <w:rPr>
          <w:sz w:val="20"/>
          <w:szCs w:val="20"/>
        </w:rPr>
      </w:pPr>
    </w:p>
    <w:p w14:paraId="5DC5231E" w14:textId="7E6729BF" w:rsidR="00D0510D" w:rsidRPr="002B5F54" w:rsidRDefault="00F263FE" w:rsidP="00D0510D">
      <w:pPr>
        <w:rPr>
          <w:b/>
          <w:bCs/>
          <w:sz w:val="20"/>
          <w:szCs w:val="20"/>
        </w:rPr>
      </w:pPr>
      <w:r w:rsidRPr="002B5F54">
        <w:rPr>
          <w:b/>
          <w:bCs/>
          <w:sz w:val="20"/>
          <w:szCs w:val="20"/>
        </w:rPr>
        <w:t xml:space="preserve">Section </w:t>
      </w:r>
      <w:r w:rsidR="00722F31" w:rsidRPr="002B5F54">
        <w:rPr>
          <w:b/>
          <w:bCs/>
          <w:sz w:val="20"/>
          <w:szCs w:val="20"/>
        </w:rPr>
        <w:t>16:</w:t>
      </w:r>
      <w:r w:rsidR="00D0510D" w:rsidRPr="002B5F54">
        <w:rPr>
          <w:b/>
          <w:bCs/>
          <w:sz w:val="20"/>
          <w:szCs w:val="20"/>
        </w:rPr>
        <w:t xml:space="preserve">  The Scholarship Officer shall:</w:t>
      </w:r>
    </w:p>
    <w:p w14:paraId="6EE11F2C" w14:textId="77777777" w:rsidR="00D0510D" w:rsidRPr="002B5F54" w:rsidRDefault="00D0510D" w:rsidP="005D6B10">
      <w:pPr>
        <w:numPr>
          <w:ilvl w:val="0"/>
          <w:numId w:val="2"/>
        </w:numPr>
        <w:rPr>
          <w:sz w:val="20"/>
          <w:szCs w:val="20"/>
        </w:rPr>
      </w:pPr>
      <w:r w:rsidRPr="002B5F54">
        <w:rPr>
          <w:sz w:val="20"/>
          <w:szCs w:val="20"/>
        </w:rPr>
        <w:t xml:space="preserve">Appoint a </w:t>
      </w:r>
      <w:r w:rsidR="00BF0603" w:rsidRPr="002B5F54">
        <w:rPr>
          <w:sz w:val="20"/>
          <w:szCs w:val="20"/>
        </w:rPr>
        <w:t>Scholarship C</w:t>
      </w:r>
      <w:r w:rsidRPr="002B5F54">
        <w:rPr>
          <w:sz w:val="20"/>
          <w:szCs w:val="20"/>
        </w:rPr>
        <w:t>ommittee with the approval of the President.  Have general supervision of the scholarship program.</w:t>
      </w:r>
    </w:p>
    <w:p w14:paraId="4D75BCB1" w14:textId="77777777" w:rsidR="00D0510D" w:rsidRPr="002B5F54" w:rsidRDefault="00D0510D" w:rsidP="005D6B10">
      <w:pPr>
        <w:numPr>
          <w:ilvl w:val="0"/>
          <w:numId w:val="2"/>
        </w:numPr>
        <w:rPr>
          <w:sz w:val="20"/>
          <w:szCs w:val="20"/>
        </w:rPr>
      </w:pPr>
      <w:r w:rsidRPr="002B5F54">
        <w:rPr>
          <w:sz w:val="20"/>
          <w:szCs w:val="20"/>
        </w:rPr>
        <w:t>Clarify the scholarship requirements/allocation of award money based on the Scholarship Committee guidelines.</w:t>
      </w:r>
    </w:p>
    <w:p w14:paraId="38D4A6BF" w14:textId="77777777" w:rsidR="00D0510D" w:rsidRPr="002B5F54" w:rsidRDefault="00D0510D" w:rsidP="005D6B10">
      <w:pPr>
        <w:numPr>
          <w:ilvl w:val="0"/>
          <w:numId w:val="2"/>
        </w:numPr>
        <w:rPr>
          <w:sz w:val="20"/>
          <w:szCs w:val="20"/>
        </w:rPr>
      </w:pPr>
      <w:r w:rsidRPr="002B5F54">
        <w:rPr>
          <w:sz w:val="20"/>
          <w:szCs w:val="20"/>
        </w:rPr>
        <w:t xml:space="preserve">Be responsible for notifying interested parties of the availability of scholarships to be awarded annually by the </w:t>
      </w:r>
      <w:r w:rsidR="00AF66D0" w:rsidRPr="002B5F54">
        <w:rPr>
          <w:sz w:val="20"/>
          <w:szCs w:val="20"/>
        </w:rPr>
        <w:t>MOSCO</w:t>
      </w:r>
      <w:r w:rsidRPr="002B5F54">
        <w:rPr>
          <w:sz w:val="20"/>
          <w:szCs w:val="20"/>
        </w:rPr>
        <w:t xml:space="preserve">, and for notifying those applicants selected to receive scholarships. Notification should be made with a formal letter of congratulations and at least one or more of the following medias: phone call or email.  A copy of the congratulations letter must be submitted to the Treasurer along with the </w:t>
      </w:r>
      <w:proofErr w:type="gramStart"/>
      <w:r w:rsidRPr="002B5F54">
        <w:rPr>
          <w:sz w:val="20"/>
          <w:szCs w:val="20"/>
        </w:rPr>
        <w:t>amount</w:t>
      </w:r>
      <w:proofErr w:type="gramEnd"/>
      <w:r w:rsidRPr="002B5F54">
        <w:rPr>
          <w:sz w:val="20"/>
          <w:szCs w:val="20"/>
        </w:rPr>
        <w:t xml:space="preserve"> of monies and a letter to what college or university the fund</w:t>
      </w:r>
      <w:r w:rsidR="000834DF" w:rsidRPr="002B5F54">
        <w:rPr>
          <w:sz w:val="20"/>
          <w:szCs w:val="20"/>
        </w:rPr>
        <w:t>s are going to be distributed</w:t>
      </w:r>
      <w:r w:rsidRPr="002B5F54">
        <w:rPr>
          <w:sz w:val="20"/>
          <w:szCs w:val="20"/>
        </w:rPr>
        <w:t xml:space="preserve">. </w:t>
      </w:r>
    </w:p>
    <w:p w14:paraId="379E94CF" w14:textId="59BFA9EE" w:rsidR="00722F31" w:rsidRPr="002B5F54" w:rsidRDefault="00722F31" w:rsidP="00722F31">
      <w:pPr>
        <w:rPr>
          <w:sz w:val="20"/>
          <w:szCs w:val="20"/>
        </w:rPr>
      </w:pPr>
    </w:p>
    <w:p w14:paraId="406DFFAB" w14:textId="15AE6549" w:rsidR="00722F31" w:rsidRPr="002B5F54" w:rsidRDefault="00722F31" w:rsidP="00722F31">
      <w:pPr>
        <w:jc w:val="center"/>
        <w:rPr>
          <w:b/>
          <w:sz w:val="20"/>
          <w:szCs w:val="20"/>
        </w:rPr>
      </w:pPr>
      <w:r w:rsidRPr="002B5F54">
        <w:rPr>
          <w:b/>
          <w:sz w:val="20"/>
          <w:szCs w:val="20"/>
        </w:rPr>
        <w:t>ARTICLE II – STANDING COMMITTEES</w:t>
      </w:r>
    </w:p>
    <w:p w14:paraId="271D23B4" w14:textId="77777777" w:rsidR="00722F31" w:rsidRPr="002B5F54" w:rsidRDefault="00722F31" w:rsidP="00722F31">
      <w:pPr>
        <w:jc w:val="center"/>
        <w:rPr>
          <w:b/>
          <w:sz w:val="20"/>
          <w:szCs w:val="20"/>
        </w:rPr>
      </w:pPr>
    </w:p>
    <w:p w14:paraId="56F60D73" w14:textId="77777777" w:rsidR="00722F31" w:rsidRPr="002B5F54" w:rsidRDefault="00722F31" w:rsidP="00722F31">
      <w:pPr>
        <w:rPr>
          <w:b/>
          <w:sz w:val="20"/>
          <w:szCs w:val="20"/>
        </w:rPr>
      </w:pPr>
      <w:r w:rsidRPr="002B5F54">
        <w:rPr>
          <w:b/>
          <w:sz w:val="20"/>
          <w:szCs w:val="20"/>
        </w:rPr>
        <w:t>Section 1 – Auction Committee</w:t>
      </w:r>
    </w:p>
    <w:p w14:paraId="386ED5CF" w14:textId="6667BA18" w:rsidR="00722F31" w:rsidRPr="002B5F54" w:rsidRDefault="00722F31" w:rsidP="005D6B10">
      <w:pPr>
        <w:pStyle w:val="ListParagraph"/>
        <w:numPr>
          <w:ilvl w:val="0"/>
          <w:numId w:val="31"/>
        </w:numPr>
        <w:rPr>
          <w:rFonts w:ascii="Times New Roman" w:hAnsi="Times New Roman" w:cs="Times New Roman"/>
          <w:sz w:val="20"/>
          <w:szCs w:val="20"/>
        </w:rPr>
      </w:pPr>
      <w:r w:rsidRPr="002B5F54">
        <w:rPr>
          <w:rFonts w:ascii="Times New Roman" w:hAnsi="Times New Roman" w:cs="Times New Roman"/>
          <w:sz w:val="20"/>
          <w:szCs w:val="20"/>
        </w:rPr>
        <w:t>Consists of the Chair, Vice President</w:t>
      </w:r>
      <w:r w:rsidR="003A0851" w:rsidRPr="002B5F54">
        <w:rPr>
          <w:rFonts w:ascii="Times New Roman" w:hAnsi="Times New Roman" w:cs="Times New Roman"/>
          <w:sz w:val="20"/>
          <w:szCs w:val="20"/>
        </w:rPr>
        <w:t xml:space="preserve"> of Welfare</w:t>
      </w:r>
      <w:r w:rsidRPr="002B5F54">
        <w:rPr>
          <w:rFonts w:ascii="Times New Roman" w:hAnsi="Times New Roman" w:cs="Times New Roman"/>
          <w:sz w:val="20"/>
          <w:szCs w:val="20"/>
        </w:rPr>
        <w:t xml:space="preserve">, Treasurer, </w:t>
      </w:r>
      <w:r w:rsidR="003A0851" w:rsidRPr="002B5F54">
        <w:rPr>
          <w:rFonts w:ascii="Times New Roman" w:hAnsi="Times New Roman" w:cs="Times New Roman"/>
          <w:sz w:val="20"/>
          <w:szCs w:val="20"/>
        </w:rPr>
        <w:t>Group</w:t>
      </w:r>
      <w:r w:rsidRPr="002B5F54">
        <w:rPr>
          <w:rFonts w:ascii="Times New Roman" w:hAnsi="Times New Roman" w:cs="Times New Roman"/>
          <w:sz w:val="20"/>
          <w:szCs w:val="20"/>
        </w:rPr>
        <w:t xml:space="preserve"> Representatives </w:t>
      </w:r>
      <w:r w:rsidR="003A0851" w:rsidRPr="002B5F54">
        <w:rPr>
          <w:rFonts w:ascii="Times New Roman" w:hAnsi="Times New Roman" w:cs="Times New Roman"/>
          <w:sz w:val="20"/>
          <w:szCs w:val="20"/>
        </w:rPr>
        <w:t>who</w:t>
      </w:r>
      <w:r w:rsidRPr="002B5F54">
        <w:rPr>
          <w:rFonts w:ascii="Times New Roman" w:hAnsi="Times New Roman" w:cs="Times New Roman"/>
          <w:sz w:val="20"/>
          <w:szCs w:val="20"/>
        </w:rPr>
        <w:t xml:space="preserve"> have chosen the Auction as their event, at least one Advisor, and any other </w:t>
      </w:r>
      <w:r w:rsidR="003A0851" w:rsidRPr="002B5F54">
        <w:rPr>
          <w:rFonts w:ascii="Times New Roman" w:hAnsi="Times New Roman" w:cs="Times New Roman"/>
          <w:sz w:val="20"/>
          <w:szCs w:val="20"/>
        </w:rPr>
        <w:t>MOSCO</w:t>
      </w:r>
      <w:r w:rsidRPr="002B5F54">
        <w:rPr>
          <w:rFonts w:ascii="Times New Roman" w:hAnsi="Times New Roman" w:cs="Times New Roman"/>
          <w:sz w:val="20"/>
          <w:szCs w:val="20"/>
        </w:rPr>
        <w:t xml:space="preserve"> members who wish to serve on this committee, not to exceed ten (10) total members. </w:t>
      </w:r>
      <w:r w:rsidRPr="002B5F54">
        <w:rPr>
          <w:rFonts w:ascii="Times New Roman" w:hAnsi="Times New Roman" w:cs="Times New Roman"/>
          <w:sz w:val="20"/>
          <w:szCs w:val="20"/>
        </w:rPr>
        <w:tab/>
      </w:r>
    </w:p>
    <w:p w14:paraId="0F0D48A9" w14:textId="77777777" w:rsidR="00722F31" w:rsidRPr="002B5F54" w:rsidRDefault="00722F31" w:rsidP="005D6B10">
      <w:pPr>
        <w:pStyle w:val="ListParagraph"/>
        <w:numPr>
          <w:ilvl w:val="0"/>
          <w:numId w:val="31"/>
        </w:numPr>
        <w:rPr>
          <w:rFonts w:ascii="Times New Roman" w:hAnsi="Times New Roman" w:cs="Times New Roman"/>
          <w:sz w:val="20"/>
          <w:szCs w:val="20"/>
        </w:rPr>
      </w:pPr>
      <w:r w:rsidRPr="002B5F54">
        <w:rPr>
          <w:rFonts w:ascii="Times New Roman" w:hAnsi="Times New Roman" w:cs="Times New Roman"/>
          <w:sz w:val="20"/>
          <w:szCs w:val="20"/>
        </w:rPr>
        <w:lastRenderedPageBreak/>
        <w:t>Will create a timeline for the event.</w:t>
      </w:r>
    </w:p>
    <w:p w14:paraId="729AC826" w14:textId="77777777" w:rsidR="00722F31" w:rsidRPr="002B5F54" w:rsidRDefault="00722F31" w:rsidP="005D6B10">
      <w:pPr>
        <w:pStyle w:val="ListParagraph"/>
        <w:numPr>
          <w:ilvl w:val="0"/>
          <w:numId w:val="31"/>
        </w:numPr>
        <w:rPr>
          <w:rFonts w:ascii="Times New Roman" w:hAnsi="Times New Roman" w:cs="Times New Roman"/>
          <w:sz w:val="20"/>
          <w:szCs w:val="20"/>
        </w:rPr>
      </w:pPr>
      <w:r w:rsidRPr="002B5F54">
        <w:rPr>
          <w:rFonts w:ascii="Times New Roman" w:hAnsi="Times New Roman" w:cs="Times New Roman"/>
          <w:sz w:val="20"/>
          <w:szCs w:val="20"/>
        </w:rPr>
        <w:t>Coordinates marketing for promotion of the event.</w:t>
      </w:r>
    </w:p>
    <w:p w14:paraId="36FD531D" w14:textId="77777777" w:rsidR="00722F31" w:rsidRPr="002B5F54" w:rsidRDefault="00722F31" w:rsidP="005D6B10">
      <w:pPr>
        <w:pStyle w:val="ListParagraph"/>
        <w:numPr>
          <w:ilvl w:val="0"/>
          <w:numId w:val="31"/>
        </w:numPr>
        <w:rPr>
          <w:rFonts w:ascii="Times New Roman" w:hAnsi="Times New Roman" w:cs="Times New Roman"/>
          <w:sz w:val="20"/>
          <w:szCs w:val="20"/>
        </w:rPr>
      </w:pPr>
      <w:r w:rsidRPr="002B5F54">
        <w:rPr>
          <w:rFonts w:ascii="Times New Roman" w:hAnsi="Times New Roman" w:cs="Times New Roman"/>
          <w:sz w:val="20"/>
          <w:szCs w:val="20"/>
        </w:rPr>
        <w:t>Purchases and sells tickets as needed.</w:t>
      </w:r>
    </w:p>
    <w:p w14:paraId="2F6A5C5F" w14:textId="77777777" w:rsidR="00722F31" w:rsidRPr="002B5F54" w:rsidRDefault="00722F31" w:rsidP="005D6B10">
      <w:pPr>
        <w:pStyle w:val="ListParagraph"/>
        <w:numPr>
          <w:ilvl w:val="0"/>
          <w:numId w:val="31"/>
        </w:numPr>
        <w:rPr>
          <w:rFonts w:ascii="Times New Roman" w:hAnsi="Times New Roman" w:cs="Times New Roman"/>
          <w:sz w:val="20"/>
          <w:szCs w:val="20"/>
        </w:rPr>
      </w:pPr>
      <w:r w:rsidRPr="002B5F54">
        <w:rPr>
          <w:rFonts w:ascii="Times New Roman" w:hAnsi="Times New Roman" w:cs="Times New Roman"/>
          <w:sz w:val="20"/>
          <w:szCs w:val="20"/>
        </w:rPr>
        <w:t>Plans menu and room layout with the event venue.</w:t>
      </w:r>
    </w:p>
    <w:p w14:paraId="1E668460" w14:textId="77777777" w:rsidR="00722F31" w:rsidRPr="002B5F54" w:rsidRDefault="00722F31" w:rsidP="005D6B10">
      <w:pPr>
        <w:pStyle w:val="ListParagraph"/>
        <w:numPr>
          <w:ilvl w:val="0"/>
          <w:numId w:val="31"/>
        </w:numPr>
        <w:rPr>
          <w:rFonts w:ascii="Times New Roman" w:hAnsi="Times New Roman" w:cs="Times New Roman"/>
          <w:sz w:val="20"/>
          <w:szCs w:val="20"/>
        </w:rPr>
      </w:pPr>
      <w:r w:rsidRPr="002B5F54">
        <w:rPr>
          <w:rFonts w:ascii="Times New Roman" w:hAnsi="Times New Roman" w:cs="Times New Roman"/>
          <w:sz w:val="20"/>
          <w:szCs w:val="20"/>
        </w:rPr>
        <w:t xml:space="preserve">Establishes Auction practices, including but not limited to registration, check out, and bidding. </w:t>
      </w:r>
    </w:p>
    <w:p w14:paraId="5DF124E0" w14:textId="77777777" w:rsidR="00722F31" w:rsidRPr="002B5F54" w:rsidRDefault="00722F31" w:rsidP="005D6B10">
      <w:pPr>
        <w:pStyle w:val="ListParagraph"/>
        <w:numPr>
          <w:ilvl w:val="0"/>
          <w:numId w:val="31"/>
        </w:numPr>
        <w:rPr>
          <w:rFonts w:ascii="Times New Roman" w:hAnsi="Times New Roman" w:cs="Times New Roman"/>
          <w:sz w:val="20"/>
          <w:szCs w:val="20"/>
        </w:rPr>
      </w:pPr>
      <w:r w:rsidRPr="002B5F54">
        <w:rPr>
          <w:rFonts w:ascii="Times New Roman" w:hAnsi="Times New Roman" w:cs="Times New Roman"/>
          <w:sz w:val="20"/>
          <w:szCs w:val="20"/>
        </w:rPr>
        <w:t>Decides where baskets will be best used.</w:t>
      </w:r>
    </w:p>
    <w:p w14:paraId="07208297" w14:textId="77777777" w:rsidR="00722F31" w:rsidRPr="002B5F54" w:rsidRDefault="00722F31" w:rsidP="005D6B10">
      <w:pPr>
        <w:pStyle w:val="ListParagraph"/>
        <w:numPr>
          <w:ilvl w:val="0"/>
          <w:numId w:val="31"/>
        </w:numPr>
        <w:rPr>
          <w:rFonts w:ascii="Times New Roman" w:hAnsi="Times New Roman" w:cs="Times New Roman"/>
          <w:sz w:val="20"/>
          <w:szCs w:val="20"/>
        </w:rPr>
      </w:pPr>
      <w:r w:rsidRPr="002B5F54">
        <w:rPr>
          <w:rFonts w:ascii="Times New Roman" w:hAnsi="Times New Roman" w:cs="Times New Roman"/>
          <w:sz w:val="20"/>
          <w:szCs w:val="20"/>
        </w:rPr>
        <w:t>Secures auctioneer.</w:t>
      </w:r>
    </w:p>
    <w:p w14:paraId="053E8CD6" w14:textId="77777777" w:rsidR="00722F31" w:rsidRPr="002B5F54" w:rsidRDefault="00722F31" w:rsidP="005D6B10">
      <w:pPr>
        <w:pStyle w:val="ListParagraph"/>
        <w:numPr>
          <w:ilvl w:val="0"/>
          <w:numId w:val="31"/>
        </w:numPr>
        <w:rPr>
          <w:rFonts w:ascii="Times New Roman" w:hAnsi="Times New Roman" w:cs="Times New Roman"/>
          <w:sz w:val="20"/>
          <w:szCs w:val="20"/>
        </w:rPr>
      </w:pPr>
      <w:r w:rsidRPr="002B5F54">
        <w:rPr>
          <w:rFonts w:ascii="Times New Roman" w:hAnsi="Times New Roman" w:cs="Times New Roman"/>
          <w:sz w:val="20"/>
          <w:szCs w:val="20"/>
        </w:rPr>
        <w:t>Coordinates decorations.</w:t>
      </w:r>
    </w:p>
    <w:p w14:paraId="4BADA723" w14:textId="77777777" w:rsidR="00722F31" w:rsidRPr="002B5F54" w:rsidRDefault="00722F31" w:rsidP="005D6B10">
      <w:pPr>
        <w:pStyle w:val="ListParagraph"/>
        <w:numPr>
          <w:ilvl w:val="0"/>
          <w:numId w:val="31"/>
        </w:numPr>
        <w:rPr>
          <w:rFonts w:ascii="Times New Roman" w:hAnsi="Times New Roman" w:cs="Times New Roman"/>
          <w:sz w:val="20"/>
          <w:szCs w:val="20"/>
        </w:rPr>
      </w:pPr>
      <w:r w:rsidRPr="002B5F54">
        <w:rPr>
          <w:rFonts w:ascii="Times New Roman" w:hAnsi="Times New Roman" w:cs="Times New Roman"/>
          <w:sz w:val="20"/>
          <w:szCs w:val="20"/>
        </w:rPr>
        <w:t>Sets up and cleans up at event venue.</w:t>
      </w:r>
    </w:p>
    <w:p w14:paraId="5FF1C8CC" w14:textId="34FE6A9A" w:rsidR="00722F31" w:rsidRPr="002B5F54" w:rsidRDefault="00722F31" w:rsidP="005D6B10">
      <w:pPr>
        <w:pStyle w:val="ListParagraph"/>
        <w:numPr>
          <w:ilvl w:val="0"/>
          <w:numId w:val="31"/>
        </w:numPr>
        <w:rPr>
          <w:rFonts w:ascii="Times New Roman" w:hAnsi="Times New Roman" w:cs="Times New Roman"/>
          <w:sz w:val="20"/>
          <w:szCs w:val="20"/>
        </w:rPr>
      </w:pPr>
      <w:r w:rsidRPr="002B5F54">
        <w:rPr>
          <w:rFonts w:ascii="Times New Roman" w:hAnsi="Times New Roman" w:cs="Times New Roman"/>
          <w:sz w:val="20"/>
          <w:szCs w:val="20"/>
        </w:rPr>
        <w:t xml:space="preserve">Coordinates with </w:t>
      </w:r>
      <w:r w:rsidR="003A0851" w:rsidRPr="002B5F54">
        <w:rPr>
          <w:rFonts w:ascii="Times New Roman" w:hAnsi="Times New Roman" w:cs="Times New Roman"/>
          <w:sz w:val="20"/>
          <w:szCs w:val="20"/>
        </w:rPr>
        <w:t>MOSCO</w:t>
      </w:r>
      <w:r w:rsidRPr="002B5F54">
        <w:rPr>
          <w:rFonts w:ascii="Times New Roman" w:hAnsi="Times New Roman" w:cs="Times New Roman"/>
          <w:sz w:val="20"/>
          <w:szCs w:val="20"/>
        </w:rPr>
        <w:t xml:space="preserve"> </w:t>
      </w:r>
      <w:r w:rsidR="003A0851" w:rsidRPr="002B5F54">
        <w:rPr>
          <w:rFonts w:ascii="Times New Roman" w:hAnsi="Times New Roman" w:cs="Times New Roman"/>
          <w:sz w:val="20"/>
          <w:szCs w:val="20"/>
        </w:rPr>
        <w:t>Hospitality</w:t>
      </w:r>
      <w:r w:rsidRPr="002B5F54">
        <w:rPr>
          <w:rFonts w:ascii="Times New Roman" w:hAnsi="Times New Roman" w:cs="Times New Roman"/>
          <w:sz w:val="20"/>
          <w:szCs w:val="20"/>
        </w:rPr>
        <w:t xml:space="preserve"> for printing needs and thank you notes. </w:t>
      </w:r>
    </w:p>
    <w:p w14:paraId="53981A00" w14:textId="415E93D4" w:rsidR="00722F31" w:rsidRPr="002B5F54" w:rsidRDefault="00722F31" w:rsidP="00722F31">
      <w:pPr>
        <w:rPr>
          <w:sz w:val="20"/>
          <w:szCs w:val="20"/>
        </w:rPr>
      </w:pPr>
    </w:p>
    <w:p w14:paraId="586DB6D3" w14:textId="77777777" w:rsidR="00722F31" w:rsidRPr="002B5F54" w:rsidRDefault="00722F31" w:rsidP="00722F31">
      <w:pPr>
        <w:rPr>
          <w:b/>
          <w:sz w:val="20"/>
          <w:szCs w:val="20"/>
        </w:rPr>
      </w:pPr>
      <w:r w:rsidRPr="002B5F54">
        <w:rPr>
          <w:b/>
          <w:sz w:val="20"/>
          <w:szCs w:val="20"/>
        </w:rPr>
        <w:t>Section 2 – Nominating Committee</w:t>
      </w:r>
    </w:p>
    <w:p w14:paraId="040B99F1" w14:textId="77777777" w:rsidR="00722F31" w:rsidRPr="002B5F54" w:rsidRDefault="00722F31" w:rsidP="005D6B10">
      <w:pPr>
        <w:pStyle w:val="ListParagraph"/>
        <w:numPr>
          <w:ilvl w:val="0"/>
          <w:numId w:val="30"/>
        </w:numPr>
        <w:rPr>
          <w:rFonts w:ascii="Times New Roman" w:hAnsi="Times New Roman" w:cs="Times New Roman"/>
          <w:sz w:val="20"/>
          <w:szCs w:val="20"/>
        </w:rPr>
      </w:pPr>
      <w:r w:rsidRPr="002B5F54">
        <w:rPr>
          <w:rFonts w:ascii="Times New Roman" w:hAnsi="Times New Roman" w:cs="Times New Roman"/>
          <w:sz w:val="20"/>
          <w:szCs w:val="20"/>
        </w:rPr>
        <w:t xml:space="preserve">Consists of the Chair (Parliamentarian), and at least three (3) members, one of whom must be a General Board Member. </w:t>
      </w:r>
    </w:p>
    <w:p w14:paraId="4C1D6B7F" w14:textId="77777777" w:rsidR="00722F31" w:rsidRPr="002B5F54" w:rsidRDefault="00722F31" w:rsidP="005D6B10">
      <w:pPr>
        <w:pStyle w:val="ListParagraph"/>
        <w:numPr>
          <w:ilvl w:val="0"/>
          <w:numId w:val="30"/>
        </w:numPr>
        <w:rPr>
          <w:rFonts w:ascii="Times New Roman" w:hAnsi="Times New Roman" w:cs="Times New Roman"/>
          <w:sz w:val="20"/>
          <w:szCs w:val="20"/>
        </w:rPr>
      </w:pPr>
      <w:r w:rsidRPr="002B5F54">
        <w:rPr>
          <w:rFonts w:ascii="Times New Roman" w:hAnsi="Times New Roman" w:cs="Times New Roman"/>
          <w:sz w:val="20"/>
          <w:szCs w:val="20"/>
        </w:rPr>
        <w:t>Will solicit nominations to form a slate.</w:t>
      </w:r>
    </w:p>
    <w:p w14:paraId="1FB1C2C7" w14:textId="77777777" w:rsidR="00722F31" w:rsidRPr="002B5F54" w:rsidRDefault="00722F31" w:rsidP="005D6B10">
      <w:pPr>
        <w:pStyle w:val="ListParagraph"/>
        <w:numPr>
          <w:ilvl w:val="0"/>
          <w:numId w:val="30"/>
        </w:numPr>
        <w:rPr>
          <w:rFonts w:ascii="Times New Roman" w:hAnsi="Times New Roman" w:cs="Times New Roman"/>
          <w:sz w:val="20"/>
          <w:szCs w:val="20"/>
        </w:rPr>
      </w:pPr>
      <w:r w:rsidRPr="002B5F54">
        <w:rPr>
          <w:rFonts w:ascii="Times New Roman" w:hAnsi="Times New Roman" w:cs="Times New Roman"/>
          <w:sz w:val="20"/>
          <w:szCs w:val="20"/>
        </w:rPr>
        <w:t>Presents a slate of qualified nominees to the Executive Board and then to the General Board for approval.</w:t>
      </w:r>
    </w:p>
    <w:p w14:paraId="018A0564" w14:textId="2B6B6C9E" w:rsidR="00722F31" w:rsidRPr="002B5F54" w:rsidRDefault="00722F31" w:rsidP="005D6B10">
      <w:pPr>
        <w:pStyle w:val="ListParagraph"/>
        <w:numPr>
          <w:ilvl w:val="0"/>
          <w:numId w:val="30"/>
        </w:numPr>
        <w:rPr>
          <w:rFonts w:ascii="Times New Roman" w:hAnsi="Times New Roman" w:cs="Times New Roman"/>
          <w:sz w:val="20"/>
          <w:szCs w:val="20"/>
        </w:rPr>
      </w:pPr>
      <w:r w:rsidRPr="002B5F54">
        <w:rPr>
          <w:rFonts w:ascii="Times New Roman" w:hAnsi="Times New Roman" w:cs="Times New Roman"/>
          <w:sz w:val="20"/>
          <w:szCs w:val="20"/>
        </w:rPr>
        <w:t>Oversees the Election of Officers</w:t>
      </w:r>
      <w:r w:rsidR="003A0851" w:rsidRPr="002B5F54">
        <w:rPr>
          <w:rFonts w:ascii="Times New Roman" w:hAnsi="Times New Roman" w:cs="Times New Roman"/>
          <w:sz w:val="20"/>
          <w:szCs w:val="20"/>
        </w:rPr>
        <w:t xml:space="preserve">. </w:t>
      </w:r>
    </w:p>
    <w:p w14:paraId="5407F285" w14:textId="618B4D0C" w:rsidR="00722F31" w:rsidRPr="002B5F54" w:rsidRDefault="00722F31" w:rsidP="00722F31">
      <w:pPr>
        <w:rPr>
          <w:sz w:val="20"/>
          <w:szCs w:val="20"/>
        </w:rPr>
      </w:pPr>
    </w:p>
    <w:p w14:paraId="184640FC" w14:textId="3B6170C8" w:rsidR="00722F31" w:rsidRPr="002B5F54" w:rsidRDefault="00722F31" w:rsidP="00722F31">
      <w:pPr>
        <w:rPr>
          <w:b/>
          <w:sz w:val="20"/>
          <w:szCs w:val="20"/>
        </w:rPr>
      </w:pPr>
      <w:r w:rsidRPr="002B5F54">
        <w:rPr>
          <w:b/>
          <w:sz w:val="20"/>
          <w:szCs w:val="20"/>
        </w:rPr>
        <w:t>Section 3 – Scholarships Committee</w:t>
      </w:r>
    </w:p>
    <w:p w14:paraId="720B6AD3" w14:textId="77777777" w:rsidR="00722F31" w:rsidRPr="002B5F54" w:rsidRDefault="00722F31" w:rsidP="005D6B10">
      <w:pPr>
        <w:pStyle w:val="ListParagraph"/>
        <w:numPr>
          <w:ilvl w:val="1"/>
          <w:numId w:val="32"/>
        </w:numPr>
        <w:rPr>
          <w:rFonts w:ascii="Times New Roman" w:hAnsi="Times New Roman" w:cs="Times New Roman"/>
          <w:sz w:val="20"/>
          <w:szCs w:val="20"/>
        </w:rPr>
      </w:pPr>
      <w:r w:rsidRPr="002B5F54">
        <w:rPr>
          <w:rFonts w:ascii="Times New Roman" w:hAnsi="Times New Roman" w:cs="Times New Roman"/>
          <w:sz w:val="20"/>
          <w:szCs w:val="20"/>
        </w:rPr>
        <w:t>Consists of Chair, at least one Advisor, and members willing to serve, not to exceed eight (8) total members.</w:t>
      </w:r>
    </w:p>
    <w:p w14:paraId="3B0E250D" w14:textId="44D946C7" w:rsidR="00722F31" w:rsidRPr="002B5F54" w:rsidRDefault="00722F31" w:rsidP="005D6B10">
      <w:pPr>
        <w:pStyle w:val="ListParagraph"/>
        <w:numPr>
          <w:ilvl w:val="1"/>
          <w:numId w:val="32"/>
        </w:numPr>
        <w:rPr>
          <w:rFonts w:ascii="Times New Roman" w:hAnsi="Times New Roman" w:cs="Times New Roman"/>
          <w:sz w:val="20"/>
          <w:szCs w:val="20"/>
        </w:rPr>
      </w:pPr>
      <w:r w:rsidRPr="002B5F54">
        <w:rPr>
          <w:rFonts w:ascii="Times New Roman" w:hAnsi="Times New Roman" w:cs="Times New Roman"/>
          <w:sz w:val="20"/>
          <w:szCs w:val="20"/>
        </w:rPr>
        <w:t>NO FAMILY MEMBER OF AN APPLICANT MAY SIT ON THE COMMITTEE.</w:t>
      </w:r>
    </w:p>
    <w:p w14:paraId="5E7D0ED1" w14:textId="267365D2" w:rsidR="00722F31" w:rsidRPr="002B5F54" w:rsidRDefault="00722F31" w:rsidP="00722F31">
      <w:pPr>
        <w:rPr>
          <w:sz w:val="20"/>
          <w:szCs w:val="20"/>
        </w:rPr>
      </w:pPr>
    </w:p>
    <w:p w14:paraId="47D40514" w14:textId="77777777" w:rsidR="00722F31" w:rsidRPr="002B5F54" w:rsidRDefault="00722F31" w:rsidP="00722F31">
      <w:pPr>
        <w:rPr>
          <w:b/>
          <w:sz w:val="20"/>
          <w:szCs w:val="20"/>
        </w:rPr>
      </w:pPr>
      <w:r w:rsidRPr="002B5F54">
        <w:rPr>
          <w:b/>
          <w:sz w:val="20"/>
          <w:szCs w:val="20"/>
        </w:rPr>
        <w:t>Section 4 – Review Committee</w:t>
      </w:r>
    </w:p>
    <w:p w14:paraId="2BD3B2A6" w14:textId="77777777" w:rsidR="00722F31" w:rsidRPr="002B5F54" w:rsidRDefault="00722F31" w:rsidP="005D6B10">
      <w:pPr>
        <w:pStyle w:val="ListParagraph"/>
        <w:numPr>
          <w:ilvl w:val="3"/>
          <w:numId w:val="33"/>
        </w:numPr>
        <w:rPr>
          <w:rFonts w:ascii="Times New Roman" w:hAnsi="Times New Roman" w:cs="Times New Roman"/>
          <w:sz w:val="20"/>
          <w:szCs w:val="20"/>
        </w:rPr>
      </w:pPr>
      <w:r w:rsidRPr="002B5F54">
        <w:rPr>
          <w:rFonts w:ascii="Times New Roman" w:hAnsi="Times New Roman" w:cs="Times New Roman"/>
          <w:sz w:val="20"/>
          <w:szCs w:val="20"/>
        </w:rPr>
        <w:t xml:space="preserve">Consists of Chair (Parliamentarian), at least one Executive Board member, one Advisor, and members willing to serve, not to exceed eight (8) members. </w:t>
      </w:r>
    </w:p>
    <w:p w14:paraId="737950BC" w14:textId="54CD51F9" w:rsidR="00722F31" w:rsidRPr="002B5F54" w:rsidRDefault="00722F31" w:rsidP="005D6B10">
      <w:pPr>
        <w:pStyle w:val="ListParagraph"/>
        <w:numPr>
          <w:ilvl w:val="3"/>
          <w:numId w:val="33"/>
        </w:numPr>
        <w:rPr>
          <w:rFonts w:ascii="Times New Roman" w:hAnsi="Times New Roman" w:cs="Times New Roman"/>
          <w:sz w:val="20"/>
          <w:szCs w:val="20"/>
        </w:rPr>
      </w:pPr>
      <w:r w:rsidRPr="002B5F54">
        <w:rPr>
          <w:rFonts w:ascii="Times New Roman" w:hAnsi="Times New Roman" w:cs="Times New Roman"/>
          <w:sz w:val="20"/>
          <w:szCs w:val="20"/>
        </w:rPr>
        <w:t xml:space="preserve">Will review and recommend necessary amendments to the </w:t>
      </w:r>
      <w:r w:rsidR="003A0851" w:rsidRPr="002B5F54">
        <w:rPr>
          <w:rFonts w:ascii="Times New Roman" w:hAnsi="Times New Roman" w:cs="Times New Roman"/>
          <w:sz w:val="20"/>
          <w:szCs w:val="20"/>
        </w:rPr>
        <w:t>M</w:t>
      </w:r>
      <w:r w:rsidRPr="002B5F54">
        <w:rPr>
          <w:rFonts w:ascii="Times New Roman" w:hAnsi="Times New Roman" w:cs="Times New Roman"/>
          <w:sz w:val="20"/>
          <w:szCs w:val="20"/>
        </w:rPr>
        <w:t>OSC</w:t>
      </w:r>
      <w:r w:rsidR="003A0851" w:rsidRPr="002B5F54">
        <w:rPr>
          <w:rFonts w:ascii="Times New Roman" w:hAnsi="Times New Roman" w:cs="Times New Roman"/>
          <w:sz w:val="20"/>
          <w:szCs w:val="20"/>
        </w:rPr>
        <w:t xml:space="preserve">O </w:t>
      </w:r>
      <w:r w:rsidRPr="002B5F54">
        <w:rPr>
          <w:rFonts w:ascii="Times New Roman" w:hAnsi="Times New Roman" w:cs="Times New Roman"/>
          <w:sz w:val="20"/>
          <w:szCs w:val="20"/>
        </w:rPr>
        <w:t xml:space="preserve">Constitution and </w:t>
      </w:r>
      <w:r w:rsidR="003A0851" w:rsidRPr="002B5F54">
        <w:rPr>
          <w:rFonts w:ascii="Times New Roman" w:hAnsi="Times New Roman" w:cs="Times New Roman"/>
          <w:sz w:val="20"/>
          <w:szCs w:val="20"/>
        </w:rPr>
        <w:t>M</w:t>
      </w:r>
      <w:r w:rsidRPr="002B5F54">
        <w:rPr>
          <w:rFonts w:ascii="Times New Roman" w:hAnsi="Times New Roman" w:cs="Times New Roman"/>
          <w:sz w:val="20"/>
          <w:szCs w:val="20"/>
        </w:rPr>
        <w:t>OSC</w:t>
      </w:r>
      <w:r w:rsidR="003A0851" w:rsidRPr="002B5F54">
        <w:rPr>
          <w:rFonts w:ascii="Times New Roman" w:hAnsi="Times New Roman" w:cs="Times New Roman"/>
          <w:sz w:val="20"/>
          <w:szCs w:val="20"/>
        </w:rPr>
        <w:t>O</w:t>
      </w:r>
      <w:r w:rsidRPr="002B5F54">
        <w:rPr>
          <w:rFonts w:ascii="Times New Roman" w:hAnsi="Times New Roman" w:cs="Times New Roman"/>
          <w:sz w:val="20"/>
          <w:szCs w:val="20"/>
        </w:rPr>
        <w:t xml:space="preserve"> Bylaws.</w:t>
      </w:r>
    </w:p>
    <w:p w14:paraId="101B329D" w14:textId="77777777" w:rsidR="00722F31" w:rsidRPr="002B5F54" w:rsidRDefault="00722F31" w:rsidP="005D6B10">
      <w:pPr>
        <w:pStyle w:val="ListParagraph"/>
        <w:numPr>
          <w:ilvl w:val="3"/>
          <w:numId w:val="33"/>
        </w:numPr>
        <w:rPr>
          <w:rFonts w:ascii="Times New Roman" w:hAnsi="Times New Roman" w:cs="Times New Roman"/>
          <w:sz w:val="20"/>
          <w:szCs w:val="20"/>
        </w:rPr>
      </w:pPr>
      <w:r w:rsidRPr="002B5F54">
        <w:rPr>
          <w:rFonts w:ascii="Times New Roman" w:hAnsi="Times New Roman" w:cs="Times New Roman"/>
          <w:sz w:val="20"/>
          <w:szCs w:val="20"/>
        </w:rPr>
        <w:t>Committee shall be formed in January and meet no later than March.</w:t>
      </w:r>
    </w:p>
    <w:p w14:paraId="28E6FC69" w14:textId="77777777" w:rsidR="00722F31" w:rsidRPr="002B5F54" w:rsidRDefault="00722F31" w:rsidP="00722F31">
      <w:pPr>
        <w:rPr>
          <w:sz w:val="20"/>
          <w:szCs w:val="20"/>
        </w:rPr>
      </w:pPr>
    </w:p>
    <w:p w14:paraId="797F596F" w14:textId="77777777" w:rsidR="00D0510D" w:rsidRPr="002B5F54" w:rsidRDefault="00D0510D" w:rsidP="00D0510D">
      <w:pPr>
        <w:rPr>
          <w:sz w:val="20"/>
          <w:szCs w:val="20"/>
        </w:rPr>
      </w:pPr>
    </w:p>
    <w:p w14:paraId="2596F8F4" w14:textId="5E706421" w:rsidR="00D0510D" w:rsidRPr="002B5F54" w:rsidRDefault="00D0510D" w:rsidP="00D0510D">
      <w:pPr>
        <w:jc w:val="center"/>
        <w:rPr>
          <w:b/>
          <w:bCs/>
          <w:sz w:val="20"/>
          <w:szCs w:val="20"/>
        </w:rPr>
      </w:pPr>
      <w:r w:rsidRPr="002B5F54">
        <w:rPr>
          <w:b/>
          <w:bCs/>
          <w:sz w:val="20"/>
          <w:szCs w:val="20"/>
        </w:rPr>
        <w:t>ARTICLE I</w:t>
      </w:r>
      <w:r w:rsidR="00722F31" w:rsidRPr="002B5F54">
        <w:rPr>
          <w:b/>
          <w:bCs/>
          <w:sz w:val="20"/>
          <w:szCs w:val="20"/>
        </w:rPr>
        <w:t>I</w:t>
      </w:r>
      <w:r w:rsidRPr="002B5F54">
        <w:rPr>
          <w:b/>
          <w:bCs/>
          <w:sz w:val="20"/>
          <w:szCs w:val="20"/>
        </w:rPr>
        <w:t>I:  FINANCES</w:t>
      </w:r>
    </w:p>
    <w:p w14:paraId="2BD96569" w14:textId="77777777" w:rsidR="00D0510D" w:rsidRPr="002B5F54" w:rsidRDefault="00D0510D" w:rsidP="00D0510D">
      <w:pPr>
        <w:rPr>
          <w:b/>
          <w:bCs/>
          <w:sz w:val="20"/>
          <w:szCs w:val="20"/>
        </w:rPr>
      </w:pPr>
    </w:p>
    <w:p w14:paraId="4E142C89" w14:textId="63CEA6BB" w:rsidR="00D0510D" w:rsidRPr="002B5F54" w:rsidRDefault="00D0510D" w:rsidP="00D0510D">
      <w:pPr>
        <w:rPr>
          <w:sz w:val="20"/>
          <w:szCs w:val="20"/>
        </w:rPr>
      </w:pPr>
      <w:r w:rsidRPr="002B5F54">
        <w:rPr>
          <w:b/>
          <w:bCs/>
          <w:sz w:val="20"/>
          <w:szCs w:val="20"/>
        </w:rPr>
        <w:t xml:space="preserve">Section 1:  </w:t>
      </w:r>
      <w:r w:rsidRPr="002B5F54">
        <w:rPr>
          <w:sz w:val="20"/>
          <w:szCs w:val="20"/>
        </w:rPr>
        <w:t>Dues for members shall be determined by two-t</w:t>
      </w:r>
      <w:r w:rsidR="000834DF" w:rsidRPr="002B5F54">
        <w:rPr>
          <w:sz w:val="20"/>
          <w:szCs w:val="20"/>
        </w:rPr>
        <w:t xml:space="preserve">hirds vote of the </w:t>
      </w:r>
      <w:r w:rsidR="00AF66D0" w:rsidRPr="002B5F54">
        <w:rPr>
          <w:sz w:val="20"/>
          <w:szCs w:val="20"/>
        </w:rPr>
        <w:t>MOSCO</w:t>
      </w:r>
      <w:r w:rsidR="000834DF" w:rsidRPr="002B5F54">
        <w:rPr>
          <w:sz w:val="20"/>
          <w:szCs w:val="20"/>
        </w:rPr>
        <w:t xml:space="preserve"> B</w:t>
      </w:r>
      <w:r w:rsidRPr="002B5F54">
        <w:rPr>
          <w:sz w:val="20"/>
          <w:szCs w:val="20"/>
        </w:rPr>
        <w:t>oard.</w:t>
      </w:r>
      <w:r w:rsidR="003A0851" w:rsidRPr="002B5F54">
        <w:rPr>
          <w:sz w:val="20"/>
          <w:szCs w:val="20"/>
        </w:rPr>
        <w:t xml:space="preserve"> </w:t>
      </w:r>
    </w:p>
    <w:p w14:paraId="76FD50DE" w14:textId="77777777" w:rsidR="00D0510D" w:rsidRPr="002B5F54" w:rsidRDefault="00D0510D" w:rsidP="00D0510D">
      <w:pPr>
        <w:rPr>
          <w:sz w:val="20"/>
          <w:szCs w:val="20"/>
        </w:rPr>
      </w:pPr>
    </w:p>
    <w:p w14:paraId="241E8B0D" w14:textId="77777777" w:rsidR="00722F31" w:rsidRPr="002B5F54" w:rsidRDefault="00D0510D" w:rsidP="00722F31">
      <w:pPr>
        <w:rPr>
          <w:sz w:val="20"/>
          <w:szCs w:val="20"/>
        </w:rPr>
      </w:pPr>
      <w:r w:rsidRPr="002B5F54">
        <w:rPr>
          <w:b/>
          <w:bCs/>
          <w:sz w:val="20"/>
          <w:szCs w:val="20"/>
        </w:rPr>
        <w:t>Section 2:  General Fund</w:t>
      </w:r>
    </w:p>
    <w:p w14:paraId="5A6BBCE8" w14:textId="77777777" w:rsidR="00722F31" w:rsidRPr="002B5F54" w:rsidRDefault="005677E0" w:rsidP="005D6B10">
      <w:pPr>
        <w:pStyle w:val="ListParagraph"/>
        <w:numPr>
          <w:ilvl w:val="0"/>
          <w:numId w:val="34"/>
        </w:numPr>
        <w:rPr>
          <w:rFonts w:ascii="Times New Roman" w:hAnsi="Times New Roman" w:cs="Times New Roman"/>
          <w:sz w:val="20"/>
          <w:szCs w:val="20"/>
        </w:rPr>
      </w:pPr>
      <w:r w:rsidRPr="002B5F54">
        <w:rPr>
          <w:rFonts w:ascii="Times New Roman" w:hAnsi="Times New Roman" w:cs="Times New Roman"/>
          <w:sz w:val="20"/>
          <w:szCs w:val="20"/>
        </w:rPr>
        <w:t>The Treasurer shall deposit into the General Fund all dues, contributions, and unspecified donation</w:t>
      </w:r>
      <w:r w:rsidR="00722F31" w:rsidRPr="002B5F54">
        <w:rPr>
          <w:rFonts w:ascii="Times New Roman" w:hAnsi="Times New Roman" w:cs="Times New Roman"/>
          <w:sz w:val="20"/>
          <w:szCs w:val="20"/>
        </w:rPr>
        <w:t>s.</w:t>
      </w:r>
    </w:p>
    <w:p w14:paraId="3BF60228" w14:textId="77777777" w:rsidR="00722F31" w:rsidRPr="002B5F54" w:rsidRDefault="00722F31" w:rsidP="005D6B10">
      <w:pPr>
        <w:pStyle w:val="ListParagraph"/>
        <w:numPr>
          <w:ilvl w:val="0"/>
          <w:numId w:val="34"/>
        </w:numPr>
        <w:rPr>
          <w:rFonts w:ascii="Times New Roman" w:hAnsi="Times New Roman" w:cs="Times New Roman"/>
          <w:sz w:val="20"/>
          <w:szCs w:val="20"/>
        </w:rPr>
      </w:pPr>
      <w:r w:rsidRPr="002B5F54">
        <w:rPr>
          <w:rFonts w:ascii="Times New Roman" w:hAnsi="Times New Roman" w:cs="Times New Roman"/>
          <w:sz w:val="20"/>
          <w:szCs w:val="20"/>
        </w:rPr>
        <w:t>The fiscal year is 1 June to 31 May.</w:t>
      </w:r>
    </w:p>
    <w:p w14:paraId="3C0AEFCA" w14:textId="77777777" w:rsidR="00722F31" w:rsidRPr="002B5F54" w:rsidRDefault="00722F31" w:rsidP="005D6B10">
      <w:pPr>
        <w:pStyle w:val="ListParagraph"/>
        <w:numPr>
          <w:ilvl w:val="0"/>
          <w:numId w:val="34"/>
        </w:numPr>
        <w:rPr>
          <w:rFonts w:ascii="Times New Roman" w:hAnsi="Times New Roman" w:cs="Times New Roman"/>
          <w:sz w:val="20"/>
          <w:szCs w:val="20"/>
        </w:rPr>
      </w:pPr>
      <w:r w:rsidRPr="002B5F54">
        <w:rPr>
          <w:rFonts w:ascii="Times New Roman" w:hAnsi="Times New Roman" w:cs="Times New Roman"/>
          <w:sz w:val="20"/>
          <w:szCs w:val="20"/>
        </w:rPr>
        <w:t>Dues:</w:t>
      </w:r>
    </w:p>
    <w:p w14:paraId="6A6F5F64" w14:textId="77777777" w:rsidR="00722F31" w:rsidRPr="002B5F54" w:rsidRDefault="00722F31" w:rsidP="005D6B10">
      <w:pPr>
        <w:pStyle w:val="ListParagraph"/>
        <w:numPr>
          <w:ilvl w:val="1"/>
          <w:numId w:val="34"/>
        </w:numPr>
        <w:rPr>
          <w:rFonts w:ascii="Times New Roman" w:hAnsi="Times New Roman" w:cs="Times New Roman"/>
          <w:sz w:val="20"/>
          <w:szCs w:val="20"/>
        </w:rPr>
      </w:pPr>
      <w:r w:rsidRPr="002B5F54">
        <w:rPr>
          <w:rFonts w:ascii="Times New Roman" w:hAnsi="Times New Roman" w:cs="Times New Roman"/>
          <w:sz w:val="20"/>
          <w:szCs w:val="20"/>
        </w:rPr>
        <w:t>Annual dues will be assessed for General Membership.</w:t>
      </w:r>
    </w:p>
    <w:p w14:paraId="4749277A" w14:textId="77777777" w:rsidR="00722F31" w:rsidRPr="002B5F54" w:rsidRDefault="00722F31" w:rsidP="005D6B10">
      <w:pPr>
        <w:pStyle w:val="ListParagraph"/>
        <w:numPr>
          <w:ilvl w:val="1"/>
          <w:numId w:val="34"/>
        </w:numPr>
        <w:rPr>
          <w:rFonts w:ascii="Times New Roman" w:hAnsi="Times New Roman" w:cs="Times New Roman"/>
          <w:sz w:val="20"/>
          <w:szCs w:val="20"/>
        </w:rPr>
      </w:pPr>
      <w:r w:rsidRPr="002B5F54">
        <w:rPr>
          <w:rFonts w:ascii="Times New Roman" w:hAnsi="Times New Roman" w:cs="Times New Roman"/>
          <w:sz w:val="20"/>
          <w:szCs w:val="20"/>
        </w:rPr>
        <w:t>Full membership term is 1 June to 31 May.</w:t>
      </w:r>
    </w:p>
    <w:p w14:paraId="69D049A0" w14:textId="77777777" w:rsidR="00722F31" w:rsidRPr="002B5F54" w:rsidRDefault="00722F31" w:rsidP="005D6B10">
      <w:pPr>
        <w:pStyle w:val="ListParagraph"/>
        <w:numPr>
          <w:ilvl w:val="1"/>
          <w:numId w:val="34"/>
        </w:numPr>
        <w:rPr>
          <w:rFonts w:ascii="Times New Roman" w:hAnsi="Times New Roman" w:cs="Times New Roman"/>
          <w:sz w:val="20"/>
          <w:szCs w:val="20"/>
        </w:rPr>
      </w:pPr>
      <w:r w:rsidRPr="002B5F54">
        <w:rPr>
          <w:rFonts w:ascii="Times New Roman" w:hAnsi="Times New Roman" w:cs="Times New Roman"/>
          <w:sz w:val="20"/>
          <w:szCs w:val="20"/>
        </w:rPr>
        <w:t>Members who join after 1 January will be assessed dues at a reduced rate.</w:t>
      </w:r>
    </w:p>
    <w:p w14:paraId="0D77BF94" w14:textId="2027D535" w:rsidR="00722F31" w:rsidRPr="002B5F54" w:rsidRDefault="00722F31" w:rsidP="005D6B10">
      <w:pPr>
        <w:pStyle w:val="ListParagraph"/>
        <w:numPr>
          <w:ilvl w:val="1"/>
          <w:numId w:val="34"/>
        </w:numPr>
        <w:rPr>
          <w:rFonts w:ascii="Times New Roman" w:hAnsi="Times New Roman" w:cs="Times New Roman"/>
          <w:sz w:val="20"/>
          <w:szCs w:val="20"/>
        </w:rPr>
      </w:pPr>
      <w:r w:rsidRPr="002B5F54">
        <w:rPr>
          <w:rFonts w:ascii="Times New Roman" w:hAnsi="Times New Roman" w:cs="Times New Roman"/>
          <w:sz w:val="20"/>
          <w:szCs w:val="20"/>
        </w:rPr>
        <w:t xml:space="preserve">Dues will be collected </w:t>
      </w:r>
      <w:r w:rsidR="003A0851" w:rsidRPr="002B5F54">
        <w:rPr>
          <w:rFonts w:ascii="Times New Roman" w:hAnsi="Times New Roman" w:cs="Times New Roman"/>
          <w:sz w:val="20"/>
          <w:szCs w:val="20"/>
        </w:rPr>
        <w:t xml:space="preserve">via an online platform and reconciled by the Membership chair. </w:t>
      </w:r>
    </w:p>
    <w:p w14:paraId="79AF5373" w14:textId="13E78B23" w:rsidR="00722F31" w:rsidRPr="002B5F54" w:rsidRDefault="00722F31" w:rsidP="005D6B10">
      <w:pPr>
        <w:pStyle w:val="ListParagraph"/>
        <w:numPr>
          <w:ilvl w:val="1"/>
          <w:numId w:val="34"/>
        </w:numPr>
        <w:rPr>
          <w:rFonts w:ascii="Times New Roman" w:hAnsi="Times New Roman" w:cs="Times New Roman"/>
          <w:sz w:val="20"/>
          <w:szCs w:val="20"/>
        </w:rPr>
      </w:pPr>
      <w:r w:rsidRPr="002B5F54">
        <w:rPr>
          <w:rFonts w:ascii="Times New Roman" w:hAnsi="Times New Roman" w:cs="Times New Roman"/>
          <w:sz w:val="20"/>
          <w:szCs w:val="20"/>
        </w:rPr>
        <w:t xml:space="preserve">Dues will not be refunded except under special circumstances, determined on a </w:t>
      </w:r>
      <w:r w:rsidR="003A0851" w:rsidRPr="002B5F54">
        <w:rPr>
          <w:rFonts w:ascii="Times New Roman" w:hAnsi="Times New Roman" w:cs="Times New Roman"/>
          <w:sz w:val="20"/>
          <w:szCs w:val="20"/>
        </w:rPr>
        <w:t>case-by-case</w:t>
      </w:r>
      <w:r w:rsidRPr="002B5F54">
        <w:rPr>
          <w:rFonts w:ascii="Times New Roman" w:hAnsi="Times New Roman" w:cs="Times New Roman"/>
          <w:sz w:val="20"/>
          <w:szCs w:val="20"/>
        </w:rPr>
        <w:t xml:space="preserve"> basis by the Executive Board</w:t>
      </w:r>
    </w:p>
    <w:p w14:paraId="6128AD40" w14:textId="40E553FB" w:rsidR="00D0510D" w:rsidRPr="002B5F54" w:rsidRDefault="00D0510D" w:rsidP="005D6B10">
      <w:pPr>
        <w:pStyle w:val="ListParagraph"/>
        <w:numPr>
          <w:ilvl w:val="0"/>
          <w:numId w:val="34"/>
        </w:numPr>
        <w:rPr>
          <w:rFonts w:ascii="Times New Roman" w:hAnsi="Times New Roman" w:cs="Times New Roman"/>
          <w:sz w:val="20"/>
          <w:szCs w:val="20"/>
        </w:rPr>
      </w:pPr>
      <w:r w:rsidRPr="002B5F54">
        <w:rPr>
          <w:rFonts w:ascii="Times New Roman" w:hAnsi="Times New Roman" w:cs="Times New Roman"/>
          <w:sz w:val="20"/>
          <w:szCs w:val="20"/>
        </w:rPr>
        <w:t xml:space="preserve">The incumbent Board shall ensure that the General Fund contains a minimum of </w:t>
      </w:r>
      <w:r w:rsidR="00DB457A" w:rsidRPr="002B5F54">
        <w:rPr>
          <w:rFonts w:ascii="Times New Roman" w:hAnsi="Times New Roman" w:cs="Times New Roman"/>
          <w:sz w:val="20"/>
          <w:szCs w:val="20"/>
        </w:rPr>
        <w:t>two</w:t>
      </w:r>
      <w:r w:rsidRPr="002B5F54">
        <w:rPr>
          <w:rFonts w:ascii="Times New Roman" w:hAnsi="Times New Roman" w:cs="Times New Roman"/>
          <w:sz w:val="20"/>
          <w:szCs w:val="20"/>
        </w:rPr>
        <w:t xml:space="preserve"> thousand dollars ($</w:t>
      </w:r>
      <w:r w:rsidR="00DB457A" w:rsidRPr="002B5F54">
        <w:rPr>
          <w:rFonts w:ascii="Times New Roman" w:hAnsi="Times New Roman" w:cs="Times New Roman"/>
          <w:sz w:val="20"/>
          <w:szCs w:val="20"/>
        </w:rPr>
        <w:t>2</w:t>
      </w:r>
      <w:r w:rsidRPr="002B5F54">
        <w:rPr>
          <w:rFonts w:ascii="Times New Roman" w:hAnsi="Times New Roman" w:cs="Times New Roman"/>
          <w:sz w:val="20"/>
          <w:szCs w:val="20"/>
        </w:rPr>
        <w:t>,000) for use by the incoming Board to sustain operations.</w:t>
      </w:r>
      <w:r w:rsidR="003A0851" w:rsidRPr="002B5F54">
        <w:rPr>
          <w:rFonts w:ascii="Times New Roman" w:hAnsi="Times New Roman" w:cs="Times New Roman"/>
          <w:sz w:val="20"/>
          <w:szCs w:val="20"/>
        </w:rPr>
        <w:t xml:space="preserve"> </w:t>
      </w:r>
    </w:p>
    <w:p w14:paraId="708B5A45" w14:textId="77777777" w:rsidR="005A4031" w:rsidRPr="002B5F54" w:rsidRDefault="005A4031" w:rsidP="005D6B10">
      <w:pPr>
        <w:numPr>
          <w:ilvl w:val="0"/>
          <w:numId w:val="34"/>
        </w:numPr>
        <w:rPr>
          <w:sz w:val="20"/>
          <w:szCs w:val="20"/>
        </w:rPr>
      </w:pPr>
      <w:r w:rsidRPr="002B5F54">
        <w:rPr>
          <w:sz w:val="20"/>
          <w:szCs w:val="20"/>
        </w:rPr>
        <w:t xml:space="preserve">The incumbent Board shall review the amounts held in all accounts to address whether funds need to be moved from the General Fund to the Welfare fund a minimum of two </w:t>
      </w:r>
      <w:r w:rsidR="008B2BCE" w:rsidRPr="002B5F54">
        <w:rPr>
          <w:sz w:val="20"/>
          <w:szCs w:val="20"/>
        </w:rPr>
        <w:t xml:space="preserve">(2) </w:t>
      </w:r>
      <w:r w:rsidRPr="002B5F54">
        <w:rPr>
          <w:sz w:val="20"/>
          <w:szCs w:val="20"/>
        </w:rPr>
        <w:t>times per fiscal year, once in the fall and once in the spring.</w:t>
      </w:r>
    </w:p>
    <w:p w14:paraId="2D130A18" w14:textId="5B2CC220" w:rsidR="00A21673" w:rsidRPr="002B5F54" w:rsidRDefault="00D0510D" w:rsidP="005D6B10">
      <w:pPr>
        <w:numPr>
          <w:ilvl w:val="0"/>
          <w:numId w:val="34"/>
        </w:numPr>
        <w:rPr>
          <w:sz w:val="20"/>
          <w:szCs w:val="20"/>
        </w:rPr>
      </w:pPr>
      <w:r w:rsidRPr="002B5F54">
        <w:rPr>
          <w:sz w:val="20"/>
          <w:szCs w:val="20"/>
        </w:rPr>
        <w:t>The President may approve expenditures less than fifty dollars ($50) per month, over a board memb</w:t>
      </w:r>
      <w:r w:rsidR="000834DF" w:rsidRPr="002B5F54">
        <w:rPr>
          <w:sz w:val="20"/>
          <w:szCs w:val="20"/>
        </w:rPr>
        <w:t xml:space="preserve">er’s budget.  The </w:t>
      </w:r>
      <w:r w:rsidR="00AF66D0" w:rsidRPr="002B5F54">
        <w:rPr>
          <w:sz w:val="20"/>
          <w:szCs w:val="20"/>
        </w:rPr>
        <w:t>MOSCO</w:t>
      </w:r>
      <w:r w:rsidR="000834DF" w:rsidRPr="002B5F54">
        <w:rPr>
          <w:sz w:val="20"/>
          <w:szCs w:val="20"/>
        </w:rPr>
        <w:t xml:space="preserve"> B</w:t>
      </w:r>
      <w:r w:rsidRPr="002B5F54">
        <w:rPr>
          <w:sz w:val="20"/>
          <w:szCs w:val="20"/>
        </w:rPr>
        <w:t xml:space="preserve">oard should approve any expenditure exceeding that amount. </w:t>
      </w:r>
    </w:p>
    <w:p w14:paraId="5F202FDF" w14:textId="6D3DE1E7" w:rsidR="003A0851" w:rsidRPr="002B5F54" w:rsidRDefault="003A0851" w:rsidP="005D6B10">
      <w:pPr>
        <w:numPr>
          <w:ilvl w:val="0"/>
          <w:numId w:val="34"/>
        </w:numPr>
        <w:rPr>
          <w:sz w:val="20"/>
          <w:szCs w:val="20"/>
        </w:rPr>
      </w:pPr>
      <w:r w:rsidRPr="002B5F54">
        <w:rPr>
          <w:sz w:val="20"/>
          <w:szCs w:val="20"/>
        </w:rPr>
        <w:t xml:space="preserve">All Executive Board members will act as account signers. </w:t>
      </w:r>
    </w:p>
    <w:p w14:paraId="4E770C77" w14:textId="77777777" w:rsidR="00A21673" w:rsidRPr="002B5F54" w:rsidRDefault="00A21673" w:rsidP="00D0510D">
      <w:pPr>
        <w:ind w:left="720"/>
        <w:rPr>
          <w:sz w:val="20"/>
          <w:szCs w:val="20"/>
        </w:rPr>
      </w:pPr>
    </w:p>
    <w:p w14:paraId="48261197" w14:textId="77777777" w:rsidR="00D0510D" w:rsidRPr="002B5F54" w:rsidRDefault="00D0510D" w:rsidP="00D0510D">
      <w:pPr>
        <w:rPr>
          <w:sz w:val="20"/>
          <w:szCs w:val="20"/>
        </w:rPr>
      </w:pPr>
      <w:r w:rsidRPr="002B5F54">
        <w:rPr>
          <w:b/>
          <w:bCs/>
          <w:sz w:val="20"/>
          <w:szCs w:val="20"/>
        </w:rPr>
        <w:t>Section 3:  Budget Guidelines</w:t>
      </w:r>
    </w:p>
    <w:p w14:paraId="777D97F5" w14:textId="77777777" w:rsidR="00D0510D" w:rsidRPr="002B5F54" w:rsidRDefault="00D0510D" w:rsidP="005D6B10">
      <w:pPr>
        <w:numPr>
          <w:ilvl w:val="0"/>
          <w:numId w:val="6"/>
        </w:numPr>
        <w:rPr>
          <w:sz w:val="20"/>
          <w:szCs w:val="20"/>
        </w:rPr>
      </w:pPr>
      <w:r w:rsidRPr="002B5F54">
        <w:rPr>
          <w:sz w:val="20"/>
          <w:szCs w:val="20"/>
        </w:rPr>
        <w:lastRenderedPageBreak/>
        <w:t xml:space="preserve">At the end of tenure, each </w:t>
      </w:r>
      <w:r w:rsidR="000834DF" w:rsidRPr="002B5F54">
        <w:rPr>
          <w:sz w:val="20"/>
          <w:szCs w:val="20"/>
        </w:rPr>
        <w:t xml:space="preserve">elected and appointed </w:t>
      </w:r>
      <w:r w:rsidR="00AF66D0" w:rsidRPr="002B5F54">
        <w:rPr>
          <w:sz w:val="20"/>
          <w:szCs w:val="20"/>
        </w:rPr>
        <w:t>MOSCO</w:t>
      </w:r>
      <w:r w:rsidR="000834DF" w:rsidRPr="002B5F54">
        <w:rPr>
          <w:sz w:val="20"/>
          <w:szCs w:val="20"/>
        </w:rPr>
        <w:t xml:space="preserve"> Board M</w:t>
      </w:r>
      <w:r w:rsidRPr="002B5F54">
        <w:rPr>
          <w:sz w:val="20"/>
          <w:szCs w:val="20"/>
        </w:rPr>
        <w:t xml:space="preserve">ember shall submit a turnover report, and shall indicate to the Treasurer, by the beginning of July, a proposed yearly budget estimate for their office if necessary. </w:t>
      </w:r>
    </w:p>
    <w:p w14:paraId="283B847F" w14:textId="77777777" w:rsidR="00D0510D" w:rsidRPr="002B5F54" w:rsidRDefault="00D0510D" w:rsidP="005D6B10">
      <w:pPr>
        <w:numPr>
          <w:ilvl w:val="0"/>
          <w:numId w:val="6"/>
        </w:numPr>
        <w:rPr>
          <w:sz w:val="20"/>
          <w:szCs w:val="20"/>
        </w:rPr>
      </w:pPr>
      <w:r w:rsidRPr="002B5F54">
        <w:rPr>
          <w:sz w:val="20"/>
          <w:szCs w:val="20"/>
        </w:rPr>
        <w:t xml:space="preserve">The Treasurer shall, at the beginning of his/her term, submit a proposed itemized operational budget to the </w:t>
      </w:r>
      <w:r w:rsidR="00AF66D0" w:rsidRPr="002B5F54">
        <w:rPr>
          <w:sz w:val="20"/>
          <w:szCs w:val="20"/>
        </w:rPr>
        <w:t>MOSCO</w:t>
      </w:r>
      <w:r w:rsidRPr="002B5F54">
        <w:rPr>
          <w:sz w:val="20"/>
          <w:szCs w:val="20"/>
        </w:rPr>
        <w:t xml:space="preserve"> board for approval.</w:t>
      </w:r>
    </w:p>
    <w:p w14:paraId="0E56C499" w14:textId="77777777" w:rsidR="00D0510D" w:rsidRPr="002B5F54" w:rsidRDefault="00D0510D" w:rsidP="005D6B10">
      <w:pPr>
        <w:numPr>
          <w:ilvl w:val="0"/>
          <w:numId w:val="6"/>
        </w:numPr>
        <w:rPr>
          <w:sz w:val="20"/>
          <w:szCs w:val="20"/>
        </w:rPr>
      </w:pPr>
      <w:r w:rsidRPr="002B5F54">
        <w:rPr>
          <w:sz w:val="20"/>
          <w:szCs w:val="20"/>
        </w:rPr>
        <w:t xml:space="preserve">The </w:t>
      </w:r>
      <w:r w:rsidR="00AF66D0" w:rsidRPr="002B5F54">
        <w:rPr>
          <w:sz w:val="20"/>
          <w:szCs w:val="20"/>
        </w:rPr>
        <w:t>MOSCO</w:t>
      </w:r>
      <w:r w:rsidRPr="002B5F54">
        <w:rPr>
          <w:sz w:val="20"/>
          <w:szCs w:val="20"/>
        </w:rPr>
        <w:t xml:space="preserve"> Board shall approve all spending proposals outside the adopted budget and necessary operational expenditures.</w:t>
      </w:r>
    </w:p>
    <w:p w14:paraId="31C0C77F" w14:textId="77777777" w:rsidR="00D0510D" w:rsidRPr="002B5F54" w:rsidRDefault="00D0510D" w:rsidP="00D0510D">
      <w:pPr>
        <w:rPr>
          <w:sz w:val="20"/>
          <w:szCs w:val="20"/>
        </w:rPr>
      </w:pPr>
    </w:p>
    <w:p w14:paraId="4BB22987" w14:textId="601ED7DA" w:rsidR="00D0510D" w:rsidRPr="002B5F54" w:rsidRDefault="00D0510D" w:rsidP="00D0510D">
      <w:pPr>
        <w:rPr>
          <w:b/>
          <w:bCs/>
          <w:sz w:val="20"/>
          <w:szCs w:val="20"/>
        </w:rPr>
      </w:pPr>
      <w:r w:rsidRPr="002B5F54">
        <w:rPr>
          <w:b/>
          <w:bCs/>
          <w:sz w:val="20"/>
          <w:szCs w:val="20"/>
        </w:rPr>
        <w:t xml:space="preserve">Section 4:  </w:t>
      </w:r>
      <w:r w:rsidR="003A0851" w:rsidRPr="002B5F54">
        <w:rPr>
          <w:b/>
          <w:bCs/>
          <w:sz w:val="20"/>
          <w:szCs w:val="20"/>
        </w:rPr>
        <w:t>Philanthropic</w:t>
      </w:r>
      <w:r w:rsidRPr="002B5F54">
        <w:rPr>
          <w:b/>
          <w:bCs/>
          <w:sz w:val="20"/>
          <w:szCs w:val="20"/>
        </w:rPr>
        <w:t xml:space="preserve"> Fund</w:t>
      </w:r>
      <w:r w:rsidR="00722F31" w:rsidRPr="002B5F54">
        <w:rPr>
          <w:b/>
          <w:bCs/>
          <w:sz w:val="20"/>
          <w:szCs w:val="20"/>
        </w:rPr>
        <w:t xml:space="preserve"> </w:t>
      </w:r>
    </w:p>
    <w:p w14:paraId="2E76179D" w14:textId="2E508124" w:rsidR="00722F31" w:rsidRPr="002B5F54" w:rsidRDefault="00722F31" w:rsidP="005D6B10">
      <w:pPr>
        <w:pStyle w:val="ListParagraph"/>
        <w:numPr>
          <w:ilvl w:val="0"/>
          <w:numId w:val="35"/>
        </w:numPr>
        <w:rPr>
          <w:rFonts w:ascii="Times New Roman" w:hAnsi="Times New Roman" w:cs="Times New Roman"/>
          <w:sz w:val="20"/>
          <w:szCs w:val="20"/>
        </w:rPr>
      </w:pPr>
      <w:r w:rsidRPr="002B5F54">
        <w:rPr>
          <w:rFonts w:ascii="Times New Roman" w:hAnsi="Times New Roman" w:cs="Times New Roman"/>
          <w:sz w:val="20"/>
          <w:szCs w:val="20"/>
        </w:rPr>
        <w:t xml:space="preserve">Treasurer is the custodian of </w:t>
      </w:r>
      <w:r w:rsidR="003A0851" w:rsidRPr="002B5F54">
        <w:rPr>
          <w:rFonts w:ascii="Times New Roman" w:hAnsi="Times New Roman" w:cs="Times New Roman"/>
          <w:sz w:val="20"/>
          <w:szCs w:val="20"/>
        </w:rPr>
        <w:t xml:space="preserve">a </w:t>
      </w:r>
      <w:r w:rsidRPr="002B5F54">
        <w:rPr>
          <w:rFonts w:ascii="Times New Roman" w:hAnsi="Times New Roman" w:cs="Times New Roman"/>
          <w:sz w:val="20"/>
          <w:szCs w:val="20"/>
        </w:rPr>
        <w:t>Philanthropic Fund.</w:t>
      </w:r>
    </w:p>
    <w:p w14:paraId="566B53F5" w14:textId="77777777" w:rsidR="00722F31" w:rsidRPr="002B5F54" w:rsidRDefault="00722F31" w:rsidP="005D6B10">
      <w:pPr>
        <w:pStyle w:val="ListParagraph"/>
        <w:numPr>
          <w:ilvl w:val="0"/>
          <w:numId w:val="35"/>
        </w:numPr>
        <w:rPr>
          <w:rFonts w:ascii="Times New Roman" w:hAnsi="Times New Roman" w:cs="Times New Roman"/>
          <w:sz w:val="20"/>
          <w:szCs w:val="20"/>
        </w:rPr>
      </w:pPr>
      <w:r w:rsidRPr="002B5F54">
        <w:rPr>
          <w:rFonts w:ascii="Times New Roman" w:hAnsi="Times New Roman" w:cs="Times New Roman"/>
          <w:sz w:val="20"/>
          <w:szCs w:val="20"/>
        </w:rPr>
        <w:t>The fiscal year is 1 June to 31 May.</w:t>
      </w:r>
    </w:p>
    <w:p w14:paraId="29AD1C00" w14:textId="0F21E6E5" w:rsidR="00722F31" w:rsidRPr="002B5F54" w:rsidRDefault="00722F31" w:rsidP="005D6B10">
      <w:pPr>
        <w:pStyle w:val="ListParagraph"/>
        <w:numPr>
          <w:ilvl w:val="0"/>
          <w:numId w:val="35"/>
        </w:numPr>
        <w:rPr>
          <w:rFonts w:ascii="Times New Roman" w:hAnsi="Times New Roman" w:cs="Times New Roman"/>
          <w:sz w:val="20"/>
          <w:szCs w:val="20"/>
        </w:rPr>
      </w:pPr>
      <w:r w:rsidRPr="002B5F54">
        <w:rPr>
          <w:rFonts w:ascii="Times New Roman" w:hAnsi="Times New Roman" w:cs="Times New Roman"/>
          <w:sz w:val="20"/>
          <w:szCs w:val="20"/>
        </w:rPr>
        <w:t>Donated funds designated by the donor for philanthropic purposes.</w:t>
      </w:r>
    </w:p>
    <w:p w14:paraId="501CF0E0" w14:textId="77777777" w:rsidR="00722F31" w:rsidRPr="002B5F54" w:rsidRDefault="00722F31" w:rsidP="005D6B10">
      <w:pPr>
        <w:pStyle w:val="ListParagraph"/>
        <w:numPr>
          <w:ilvl w:val="0"/>
          <w:numId w:val="35"/>
        </w:numPr>
        <w:rPr>
          <w:rFonts w:ascii="Times New Roman" w:hAnsi="Times New Roman" w:cs="Times New Roman"/>
          <w:sz w:val="20"/>
          <w:szCs w:val="20"/>
        </w:rPr>
      </w:pPr>
      <w:r w:rsidRPr="002B5F54">
        <w:rPr>
          <w:rFonts w:ascii="Times New Roman" w:hAnsi="Times New Roman" w:cs="Times New Roman"/>
          <w:sz w:val="20"/>
          <w:szCs w:val="20"/>
        </w:rPr>
        <w:t>Net proceeds from the Auction.</w:t>
      </w:r>
    </w:p>
    <w:p w14:paraId="6710E891" w14:textId="77777777" w:rsidR="00722F31" w:rsidRPr="002B5F54" w:rsidRDefault="00722F31" w:rsidP="005D6B10">
      <w:pPr>
        <w:pStyle w:val="ListParagraph"/>
        <w:numPr>
          <w:ilvl w:val="0"/>
          <w:numId w:val="35"/>
        </w:numPr>
        <w:rPr>
          <w:rFonts w:ascii="Times New Roman" w:hAnsi="Times New Roman" w:cs="Times New Roman"/>
          <w:sz w:val="20"/>
          <w:szCs w:val="20"/>
        </w:rPr>
      </w:pPr>
      <w:r w:rsidRPr="002B5F54">
        <w:rPr>
          <w:rFonts w:ascii="Times New Roman" w:hAnsi="Times New Roman" w:cs="Times New Roman"/>
          <w:sz w:val="20"/>
          <w:szCs w:val="20"/>
        </w:rPr>
        <w:t xml:space="preserve">Other generated funds as designated by the General Board. </w:t>
      </w:r>
    </w:p>
    <w:p w14:paraId="389C59D6" w14:textId="77777777" w:rsidR="00722F31" w:rsidRPr="002B5F54" w:rsidRDefault="005677E0" w:rsidP="005D6B10">
      <w:pPr>
        <w:pStyle w:val="ListParagraph"/>
        <w:numPr>
          <w:ilvl w:val="0"/>
          <w:numId w:val="35"/>
        </w:numPr>
        <w:rPr>
          <w:rFonts w:ascii="Times New Roman" w:hAnsi="Times New Roman" w:cs="Times New Roman"/>
          <w:sz w:val="20"/>
          <w:szCs w:val="20"/>
        </w:rPr>
      </w:pPr>
      <w:r w:rsidRPr="002B5F54">
        <w:rPr>
          <w:rFonts w:ascii="Times New Roman" w:hAnsi="Times New Roman" w:cs="Times New Roman"/>
          <w:sz w:val="20"/>
          <w:szCs w:val="20"/>
        </w:rPr>
        <w:t>Two</w:t>
      </w:r>
      <w:r w:rsidR="009B44E3" w:rsidRPr="002B5F54">
        <w:rPr>
          <w:rFonts w:ascii="Times New Roman" w:hAnsi="Times New Roman" w:cs="Times New Roman"/>
          <w:sz w:val="20"/>
          <w:szCs w:val="20"/>
        </w:rPr>
        <w:t xml:space="preserve"> accounts</w:t>
      </w:r>
      <w:r w:rsidRPr="002B5F54">
        <w:rPr>
          <w:rFonts w:ascii="Times New Roman" w:hAnsi="Times New Roman" w:cs="Times New Roman"/>
          <w:sz w:val="20"/>
          <w:szCs w:val="20"/>
        </w:rPr>
        <w:t xml:space="preserve"> to be known as the Welfare Fund and Scholarship Fund shall be maintained.</w:t>
      </w:r>
      <w:bookmarkStart w:id="0" w:name="_Hlk3806174"/>
    </w:p>
    <w:p w14:paraId="5509A361" w14:textId="77777777" w:rsidR="00722F31" w:rsidRPr="002B5F54" w:rsidRDefault="005677E0" w:rsidP="005D6B10">
      <w:pPr>
        <w:pStyle w:val="ListParagraph"/>
        <w:numPr>
          <w:ilvl w:val="0"/>
          <w:numId w:val="35"/>
        </w:numPr>
        <w:rPr>
          <w:rFonts w:ascii="Times New Roman" w:hAnsi="Times New Roman" w:cs="Times New Roman"/>
          <w:sz w:val="20"/>
          <w:szCs w:val="20"/>
        </w:rPr>
      </w:pPr>
      <w:r w:rsidRPr="002B5F54">
        <w:rPr>
          <w:rFonts w:ascii="Times New Roman" w:hAnsi="Times New Roman" w:cs="Times New Roman"/>
          <w:sz w:val="20"/>
          <w:szCs w:val="20"/>
        </w:rPr>
        <w:t xml:space="preserve">Distribution of </w:t>
      </w:r>
      <w:r w:rsidR="009B44E3" w:rsidRPr="002B5F54">
        <w:rPr>
          <w:rFonts w:ascii="Times New Roman" w:hAnsi="Times New Roman" w:cs="Times New Roman"/>
          <w:sz w:val="20"/>
          <w:szCs w:val="20"/>
        </w:rPr>
        <w:t xml:space="preserve">the funds </w:t>
      </w:r>
      <w:r w:rsidRPr="002B5F54">
        <w:rPr>
          <w:rFonts w:ascii="Times New Roman" w:hAnsi="Times New Roman" w:cs="Times New Roman"/>
          <w:sz w:val="20"/>
          <w:szCs w:val="20"/>
        </w:rPr>
        <w:t xml:space="preserve">shall be as follows: </w:t>
      </w:r>
    </w:p>
    <w:p w14:paraId="3D444A2E" w14:textId="79F980EA" w:rsidR="00722F31" w:rsidRPr="002B5F54" w:rsidRDefault="00A01D55" w:rsidP="003A0851">
      <w:pPr>
        <w:pStyle w:val="ListParagraph"/>
        <w:numPr>
          <w:ilvl w:val="1"/>
          <w:numId w:val="35"/>
        </w:numPr>
        <w:rPr>
          <w:rFonts w:ascii="Times New Roman" w:hAnsi="Times New Roman" w:cs="Times New Roman"/>
          <w:sz w:val="20"/>
          <w:szCs w:val="20"/>
        </w:rPr>
      </w:pPr>
      <w:r w:rsidRPr="002B5F54">
        <w:rPr>
          <w:rFonts w:ascii="Times New Roman" w:hAnsi="Times New Roman" w:cs="Times New Roman"/>
          <w:sz w:val="20"/>
          <w:szCs w:val="20"/>
        </w:rPr>
        <w:t>Welfare funds shall be distributed through AWWA as 50% for selected Ryukyuan community welfare projects, 50% for intra-theater American community, health, welfare, or morale projects within the west Pacific.</w:t>
      </w:r>
      <w:bookmarkEnd w:id="0"/>
    </w:p>
    <w:p w14:paraId="73D37F86" w14:textId="55AB48D0" w:rsidR="003A0851" w:rsidRPr="002B5F54" w:rsidRDefault="003A0851" w:rsidP="003A0851">
      <w:pPr>
        <w:pStyle w:val="ListParagraph"/>
        <w:numPr>
          <w:ilvl w:val="1"/>
          <w:numId w:val="35"/>
        </w:numPr>
        <w:rPr>
          <w:rFonts w:ascii="Times New Roman" w:hAnsi="Times New Roman" w:cs="Times New Roman"/>
          <w:sz w:val="20"/>
          <w:szCs w:val="20"/>
        </w:rPr>
      </w:pPr>
      <w:r w:rsidRPr="002B5F54">
        <w:rPr>
          <w:rFonts w:ascii="Times New Roman" w:hAnsi="Times New Roman" w:cs="Times New Roman"/>
          <w:sz w:val="20"/>
          <w:szCs w:val="20"/>
        </w:rPr>
        <w:t xml:space="preserve">Philanthropic funds will be divided into the two accounts at the discretion of the Executive Board. </w:t>
      </w:r>
    </w:p>
    <w:p w14:paraId="4E75267B" w14:textId="77777777" w:rsidR="00722F31" w:rsidRPr="002B5F54" w:rsidRDefault="00034CB6" w:rsidP="005D6B10">
      <w:pPr>
        <w:pStyle w:val="ListParagraph"/>
        <w:numPr>
          <w:ilvl w:val="0"/>
          <w:numId w:val="35"/>
        </w:numPr>
        <w:rPr>
          <w:rFonts w:ascii="Times New Roman" w:hAnsi="Times New Roman" w:cs="Times New Roman"/>
          <w:sz w:val="20"/>
          <w:szCs w:val="20"/>
        </w:rPr>
      </w:pPr>
      <w:r w:rsidRPr="002B5F54">
        <w:rPr>
          <w:rFonts w:ascii="Times New Roman" w:hAnsi="Times New Roman" w:cs="Times New Roman"/>
          <w:sz w:val="20"/>
          <w:szCs w:val="20"/>
        </w:rPr>
        <w:t xml:space="preserve">Reserves of $500.00 shall be maintained in </w:t>
      </w:r>
      <w:r w:rsidR="00E13489" w:rsidRPr="002B5F54">
        <w:rPr>
          <w:rFonts w:ascii="Times New Roman" w:hAnsi="Times New Roman" w:cs="Times New Roman"/>
          <w:sz w:val="20"/>
          <w:szCs w:val="20"/>
        </w:rPr>
        <w:t xml:space="preserve">each of the Welfare Fund and Scholarship Fund bank accounts. </w:t>
      </w:r>
    </w:p>
    <w:p w14:paraId="6B5EFDC5" w14:textId="77777777" w:rsidR="00722F31" w:rsidRPr="002B5F54" w:rsidRDefault="00E13489" w:rsidP="005D6B10">
      <w:pPr>
        <w:pStyle w:val="ListParagraph"/>
        <w:numPr>
          <w:ilvl w:val="0"/>
          <w:numId w:val="35"/>
        </w:numPr>
        <w:rPr>
          <w:rFonts w:ascii="Times New Roman" w:hAnsi="Times New Roman" w:cs="Times New Roman"/>
          <w:sz w:val="20"/>
          <w:szCs w:val="20"/>
        </w:rPr>
      </w:pPr>
      <w:r w:rsidRPr="002B5F54">
        <w:rPr>
          <w:rFonts w:ascii="Times New Roman" w:hAnsi="Times New Roman" w:cs="Times New Roman"/>
          <w:sz w:val="20"/>
          <w:szCs w:val="20"/>
        </w:rPr>
        <w:t>AWWA association dues and other compulsory fees shall be paid from the Welfare reserve.</w:t>
      </w:r>
    </w:p>
    <w:p w14:paraId="0D915D76" w14:textId="77777777" w:rsidR="00722F31" w:rsidRPr="002B5F54" w:rsidRDefault="00D0510D" w:rsidP="005D6B10">
      <w:pPr>
        <w:pStyle w:val="ListParagraph"/>
        <w:numPr>
          <w:ilvl w:val="0"/>
          <w:numId w:val="35"/>
        </w:numPr>
        <w:rPr>
          <w:rFonts w:ascii="Times New Roman" w:hAnsi="Times New Roman" w:cs="Times New Roman"/>
          <w:sz w:val="20"/>
          <w:szCs w:val="20"/>
        </w:rPr>
      </w:pPr>
      <w:r w:rsidRPr="002B5F54">
        <w:rPr>
          <w:rFonts w:ascii="Times New Roman" w:hAnsi="Times New Roman" w:cs="Times New Roman"/>
          <w:sz w:val="20"/>
          <w:szCs w:val="20"/>
        </w:rPr>
        <w:t xml:space="preserve">The co-custodians of this fund shall be the </w:t>
      </w:r>
      <w:r w:rsidR="00AF66D0" w:rsidRPr="002B5F54">
        <w:rPr>
          <w:rFonts w:ascii="Times New Roman" w:hAnsi="Times New Roman" w:cs="Times New Roman"/>
          <w:sz w:val="20"/>
          <w:szCs w:val="20"/>
        </w:rPr>
        <w:t>MOSCO</w:t>
      </w:r>
      <w:r w:rsidRPr="002B5F54">
        <w:rPr>
          <w:rFonts w:ascii="Times New Roman" w:hAnsi="Times New Roman" w:cs="Times New Roman"/>
          <w:sz w:val="20"/>
          <w:szCs w:val="20"/>
        </w:rPr>
        <w:t xml:space="preserve"> President, Vice President - Welfare, Treasurer</w:t>
      </w:r>
      <w:r w:rsidR="00092D1D" w:rsidRPr="002B5F54">
        <w:rPr>
          <w:rFonts w:ascii="Times New Roman" w:hAnsi="Times New Roman" w:cs="Times New Roman"/>
          <w:sz w:val="20"/>
          <w:szCs w:val="20"/>
        </w:rPr>
        <w:t>, and the Parliamentarian</w:t>
      </w:r>
      <w:r w:rsidRPr="002B5F54">
        <w:rPr>
          <w:rFonts w:ascii="Times New Roman" w:hAnsi="Times New Roman" w:cs="Times New Roman"/>
          <w:sz w:val="20"/>
          <w:szCs w:val="20"/>
        </w:rPr>
        <w:t>.</w:t>
      </w:r>
    </w:p>
    <w:p w14:paraId="0FE5635F" w14:textId="4AF6050E" w:rsidR="00722F31" w:rsidRPr="002B5F54" w:rsidRDefault="00D0510D" w:rsidP="003A0851">
      <w:pPr>
        <w:pStyle w:val="ListParagraph"/>
        <w:numPr>
          <w:ilvl w:val="0"/>
          <w:numId w:val="35"/>
        </w:numPr>
        <w:rPr>
          <w:rFonts w:ascii="Times New Roman" w:hAnsi="Times New Roman" w:cs="Times New Roman"/>
          <w:sz w:val="20"/>
          <w:szCs w:val="20"/>
        </w:rPr>
      </w:pPr>
      <w:r w:rsidRPr="002B5F54">
        <w:rPr>
          <w:rFonts w:ascii="Times New Roman" w:hAnsi="Times New Roman" w:cs="Times New Roman"/>
          <w:sz w:val="20"/>
          <w:szCs w:val="20"/>
        </w:rPr>
        <w:t xml:space="preserve">The </w:t>
      </w:r>
      <w:r w:rsidR="00AF66D0" w:rsidRPr="002B5F54">
        <w:rPr>
          <w:rFonts w:ascii="Times New Roman" w:hAnsi="Times New Roman" w:cs="Times New Roman"/>
          <w:sz w:val="20"/>
          <w:szCs w:val="20"/>
        </w:rPr>
        <w:t>MOSCO</w:t>
      </w:r>
      <w:r w:rsidRPr="002B5F54">
        <w:rPr>
          <w:rFonts w:ascii="Times New Roman" w:hAnsi="Times New Roman" w:cs="Times New Roman"/>
          <w:sz w:val="20"/>
          <w:szCs w:val="20"/>
        </w:rPr>
        <w:t xml:space="preserve"> shall not transfer any money from the Welfare Fund to the General Fund.</w:t>
      </w:r>
    </w:p>
    <w:p w14:paraId="09A8356D" w14:textId="1C5389C0" w:rsidR="00D0510D" w:rsidRPr="002B5F54" w:rsidRDefault="00D0510D" w:rsidP="005D6B10">
      <w:pPr>
        <w:pStyle w:val="ListParagraph"/>
        <w:numPr>
          <w:ilvl w:val="0"/>
          <w:numId w:val="35"/>
        </w:numPr>
        <w:rPr>
          <w:rFonts w:ascii="Times New Roman" w:hAnsi="Times New Roman" w:cs="Times New Roman"/>
          <w:sz w:val="20"/>
          <w:szCs w:val="20"/>
        </w:rPr>
      </w:pPr>
      <w:r w:rsidRPr="002B5F54">
        <w:rPr>
          <w:rFonts w:ascii="Times New Roman" w:hAnsi="Times New Roman" w:cs="Times New Roman"/>
          <w:sz w:val="20"/>
          <w:szCs w:val="20"/>
        </w:rPr>
        <w:t xml:space="preserve">The Welfare Committee may choose to transfer up to 50% of the available American funds to the Japanese welfare total </w:t>
      </w:r>
      <w:r w:rsidR="003A0851" w:rsidRPr="002B5F54">
        <w:rPr>
          <w:rFonts w:ascii="Times New Roman" w:hAnsi="Times New Roman" w:cs="Times New Roman"/>
          <w:sz w:val="20"/>
          <w:szCs w:val="20"/>
        </w:rPr>
        <w:t>monthly</w:t>
      </w:r>
      <w:r w:rsidRPr="002B5F54">
        <w:rPr>
          <w:rFonts w:ascii="Times New Roman" w:hAnsi="Times New Roman" w:cs="Times New Roman"/>
          <w:sz w:val="20"/>
          <w:szCs w:val="20"/>
        </w:rPr>
        <w:t xml:space="preserve"> after all American-side pledging is fulfilled. </w:t>
      </w:r>
    </w:p>
    <w:p w14:paraId="15163CBD" w14:textId="77777777" w:rsidR="00D0510D" w:rsidRPr="002B5F54" w:rsidRDefault="00D0510D" w:rsidP="00D0510D">
      <w:pPr>
        <w:rPr>
          <w:sz w:val="20"/>
          <w:szCs w:val="20"/>
        </w:rPr>
      </w:pPr>
    </w:p>
    <w:p w14:paraId="1124E399" w14:textId="77777777" w:rsidR="00D0510D" w:rsidRPr="002B5F54" w:rsidRDefault="00D0510D" w:rsidP="00D0510D">
      <w:pPr>
        <w:rPr>
          <w:b/>
          <w:bCs/>
          <w:sz w:val="20"/>
          <w:szCs w:val="20"/>
        </w:rPr>
      </w:pPr>
      <w:r w:rsidRPr="002B5F54">
        <w:rPr>
          <w:b/>
          <w:bCs/>
          <w:sz w:val="20"/>
          <w:szCs w:val="20"/>
        </w:rPr>
        <w:t>Section 5:  General Ledger</w:t>
      </w:r>
    </w:p>
    <w:p w14:paraId="4F3C1C41" w14:textId="77777777" w:rsidR="00D0510D" w:rsidRPr="002B5F54" w:rsidRDefault="00D0510D" w:rsidP="005D6B10">
      <w:pPr>
        <w:numPr>
          <w:ilvl w:val="0"/>
          <w:numId w:val="7"/>
        </w:numPr>
        <w:rPr>
          <w:sz w:val="20"/>
          <w:szCs w:val="20"/>
        </w:rPr>
      </w:pPr>
      <w:r w:rsidRPr="002B5F54">
        <w:rPr>
          <w:sz w:val="20"/>
          <w:szCs w:val="20"/>
        </w:rPr>
        <w:t xml:space="preserve">The accounting records of the </w:t>
      </w:r>
      <w:r w:rsidR="00AF66D0" w:rsidRPr="002B5F54">
        <w:rPr>
          <w:sz w:val="20"/>
          <w:szCs w:val="20"/>
        </w:rPr>
        <w:t>MOSCO</w:t>
      </w:r>
      <w:r w:rsidRPr="002B5F54">
        <w:rPr>
          <w:sz w:val="20"/>
          <w:szCs w:val="20"/>
        </w:rPr>
        <w:t xml:space="preserve"> will be maintained in such a manner as to provide separate itemized accounting for all activities of the club.</w:t>
      </w:r>
    </w:p>
    <w:p w14:paraId="79ABD288" w14:textId="77777777" w:rsidR="00D0510D" w:rsidRPr="002B5F54" w:rsidRDefault="00D0510D" w:rsidP="00D0510D">
      <w:pPr>
        <w:rPr>
          <w:sz w:val="20"/>
          <w:szCs w:val="20"/>
        </w:rPr>
      </w:pPr>
    </w:p>
    <w:p w14:paraId="4FB8B69F" w14:textId="5AF86615" w:rsidR="00D0510D" w:rsidRPr="002B5F54" w:rsidRDefault="00D0510D" w:rsidP="00D0510D">
      <w:pPr>
        <w:rPr>
          <w:sz w:val="20"/>
          <w:szCs w:val="20"/>
        </w:rPr>
      </w:pPr>
      <w:r w:rsidRPr="002B5F54">
        <w:rPr>
          <w:b/>
          <w:bCs/>
          <w:sz w:val="20"/>
          <w:szCs w:val="20"/>
        </w:rPr>
        <w:t xml:space="preserve">Section </w:t>
      </w:r>
      <w:r w:rsidR="003A0851" w:rsidRPr="002B5F54">
        <w:rPr>
          <w:b/>
          <w:bCs/>
          <w:sz w:val="20"/>
          <w:szCs w:val="20"/>
        </w:rPr>
        <w:t>6</w:t>
      </w:r>
      <w:r w:rsidRPr="002B5F54">
        <w:rPr>
          <w:b/>
          <w:bCs/>
          <w:sz w:val="20"/>
          <w:szCs w:val="20"/>
        </w:rPr>
        <w:t xml:space="preserve">:  </w:t>
      </w:r>
      <w:r w:rsidRPr="002B5F54">
        <w:rPr>
          <w:sz w:val="20"/>
          <w:szCs w:val="20"/>
        </w:rPr>
        <w:t xml:space="preserve">No part of the net earnings of the </w:t>
      </w:r>
      <w:r w:rsidR="00AF66D0" w:rsidRPr="002B5F54">
        <w:rPr>
          <w:sz w:val="20"/>
          <w:szCs w:val="20"/>
        </w:rPr>
        <w:t>MOSCO</w:t>
      </w:r>
      <w:r w:rsidRPr="002B5F54">
        <w:rPr>
          <w:sz w:val="20"/>
          <w:szCs w:val="20"/>
        </w:rPr>
        <w:t xml:space="preserve"> shall inure to the benefit of, or be distributable to its</w:t>
      </w:r>
      <w:r w:rsidR="00B30D42" w:rsidRPr="002B5F54">
        <w:rPr>
          <w:sz w:val="20"/>
          <w:szCs w:val="20"/>
        </w:rPr>
        <w:t xml:space="preserve"> Board M</w:t>
      </w:r>
      <w:r w:rsidRPr="002B5F54">
        <w:rPr>
          <w:sz w:val="20"/>
          <w:szCs w:val="20"/>
        </w:rPr>
        <w:t xml:space="preserve">embers, except that </w:t>
      </w:r>
      <w:r w:rsidR="00B30D42" w:rsidRPr="002B5F54">
        <w:rPr>
          <w:sz w:val="20"/>
          <w:szCs w:val="20"/>
        </w:rPr>
        <w:t xml:space="preserve">reasonable </w:t>
      </w:r>
      <w:r w:rsidRPr="002B5F54">
        <w:rPr>
          <w:sz w:val="20"/>
          <w:szCs w:val="20"/>
        </w:rPr>
        <w:t>compensation shall be authorized</w:t>
      </w:r>
      <w:r w:rsidR="00B30D42" w:rsidRPr="002B5F54">
        <w:rPr>
          <w:sz w:val="20"/>
          <w:szCs w:val="20"/>
        </w:rPr>
        <w:t xml:space="preserve"> </w:t>
      </w:r>
      <w:r w:rsidRPr="002B5F54">
        <w:rPr>
          <w:sz w:val="20"/>
          <w:szCs w:val="20"/>
        </w:rPr>
        <w:t>to pay for services rendered.</w:t>
      </w:r>
      <w:r w:rsidR="003A0851" w:rsidRPr="002B5F54">
        <w:rPr>
          <w:sz w:val="20"/>
          <w:szCs w:val="20"/>
        </w:rPr>
        <w:t xml:space="preserve"> </w:t>
      </w:r>
    </w:p>
    <w:p w14:paraId="7C42DE7B" w14:textId="77777777" w:rsidR="00D0510D" w:rsidRPr="002B5F54" w:rsidRDefault="00D0510D" w:rsidP="00D0510D">
      <w:pPr>
        <w:rPr>
          <w:sz w:val="20"/>
          <w:szCs w:val="20"/>
        </w:rPr>
      </w:pPr>
    </w:p>
    <w:p w14:paraId="2C5E0407" w14:textId="77777777" w:rsidR="00D0510D" w:rsidRPr="002B5F54" w:rsidRDefault="007846EF" w:rsidP="00D0510D">
      <w:pPr>
        <w:rPr>
          <w:sz w:val="20"/>
          <w:szCs w:val="20"/>
        </w:rPr>
      </w:pPr>
      <w:r w:rsidRPr="002B5F54">
        <w:rPr>
          <w:sz w:val="20"/>
          <w:szCs w:val="20"/>
        </w:rPr>
        <w:t xml:space="preserve"> </w:t>
      </w:r>
    </w:p>
    <w:p w14:paraId="2DCD5763" w14:textId="77777777" w:rsidR="000E51D9" w:rsidRPr="002B5F54" w:rsidRDefault="000E51D9" w:rsidP="00666A6D">
      <w:pPr>
        <w:jc w:val="center"/>
        <w:rPr>
          <w:b/>
          <w:bCs/>
          <w:strike/>
          <w:sz w:val="20"/>
          <w:szCs w:val="20"/>
        </w:rPr>
      </w:pPr>
    </w:p>
    <w:p w14:paraId="399E3872" w14:textId="02E78C12" w:rsidR="00666A6D" w:rsidRPr="002B5F54" w:rsidRDefault="00666A6D" w:rsidP="00666A6D">
      <w:pPr>
        <w:jc w:val="center"/>
        <w:rPr>
          <w:b/>
          <w:bCs/>
          <w:sz w:val="20"/>
          <w:szCs w:val="20"/>
        </w:rPr>
      </w:pPr>
      <w:r w:rsidRPr="002B5F54">
        <w:rPr>
          <w:b/>
          <w:bCs/>
          <w:sz w:val="20"/>
          <w:szCs w:val="20"/>
        </w:rPr>
        <w:t xml:space="preserve">ARTICLE </w:t>
      </w:r>
      <w:r w:rsidR="00722F31" w:rsidRPr="002B5F54">
        <w:rPr>
          <w:b/>
          <w:bCs/>
          <w:sz w:val="20"/>
          <w:szCs w:val="20"/>
        </w:rPr>
        <w:t>IV</w:t>
      </w:r>
      <w:r w:rsidRPr="002B5F54">
        <w:rPr>
          <w:b/>
          <w:bCs/>
          <w:sz w:val="20"/>
          <w:szCs w:val="20"/>
        </w:rPr>
        <w:t>:  FUNCTIONS AND EVENTS</w:t>
      </w:r>
    </w:p>
    <w:p w14:paraId="05E85232" w14:textId="77777777" w:rsidR="00666A6D" w:rsidRPr="002B5F54" w:rsidRDefault="00666A6D" w:rsidP="00D0510D">
      <w:pPr>
        <w:jc w:val="center"/>
        <w:rPr>
          <w:b/>
          <w:bCs/>
          <w:sz w:val="20"/>
          <w:szCs w:val="20"/>
        </w:rPr>
      </w:pPr>
    </w:p>
    <w:p w14:paraId="3CA60767" w14:textId="77777777" w:rsidR="00D0510D" w:rsidRPr="002B5F54" w:rsidRDefault="00D0510D" w:rsidP="00D0510D">
      <w:pPr>
        <w:rPr>
          <w:b/>
          <w:bCs/>
          <w:sz w:val="20"/>
          <w:szCs w:val="20"/>
        </w:rPr>
      </w:pPr>
    </w:p>
    <w:p w14:paraId="4876DFF2" w14:textId="77777777" w:rsidR="00D0510D" w:rsidRPr="002B5F54" w:rsidRDefault="00D0510D" w:rsidP="00D0510D">
      <w:pPr>
        <w:rPr>
          <w:b/>
          <w:bCs/>
          <w:sz w:val="20"/>
          <w:szCs w:val="20"/>
        </w:rPr>
      </w:pPr>
      <w:r w:rsidRPr="002B5F54">
        <w:rPr>
          <w:b/>
          <w:bCs/>
          <w:sz w:val="20"/>
          <w:szCs w:val="20"/>
        </w:rPr>
        <w:t>Section 1:  Guest Policy</w:t>
      </w:r>
    </w:p>
    <w:p w14:paraId="137A257A" w14:textId="77777777" w:rsidR="00D0510D" w:rsidRPr="002B5F54" w:rsidRDefault="00D0510D" w:rsidP="005D6B10">
      <w:pPr>
        <w:numPr>
          <w:ilvl w:val="0"/>
          <w:numId w:val="9"/>
        </w:numPr>
        <w:rPr>
          <w:sz w:val="20"/>
          <w:szCs w:val="20"/>
        </w:rPr>
      </w:pPr>
      <w:r w:rsidRPr="002B5F54">
        <w:rPr>
          <w:sz w:val="20"/>
          <w:szCs w:val="20"/>
        </w:rPr>
        <w:t xml:space="preserve">Guests shall be allowed to attend one </w:t>
      </w:r>
      <w:r w:rsidR="00AF66D0" w:rsidRPr="002B5F54">
        <w:rPr>
          <w:sz w:val="20"/>
          <w:szCs w:val="20"/>
        </w:rPr>
        <w:t>MOSCO</w:t>
      </w:r>
      <w:r w:rsidRPr="002B5F54">
        <w:rPr>
          <w:sz w:val="20"/>
          <w:szCs w:val="20"/>
        </w:rPr>
        <w:t xml:space="preserve"> function unless restricted by the following:</w:t>
      </w:r>
    </w:p>
    <w:p w14:paraId="4FFC75A3" w14:textId="77777777" w:rsidR="00D0510D" w:rsidRPr="002B5F54" w:rsidRDefault="00D0510D" w:rsidP="005D6B10">
      <w:pPr>
        <w:numPr>
          <w:ilvl w:val="1"/>
          <w:numId w:val="15"/>
        </w:numPr>
        <w:rPr>
          <w:sz w:val="20"/>
          <w:szCs w:val="20"/>
        </w:rPr>
      </w:pPr>
      <w:r w:rsidRPr="002B5F54">
        <w:rPr>
          <w:sz w:val="20"/>
          <w:szCs w:val="20"/>
        </w:rPr>
        <w:t xml:space="preserve">On-Island Eligible:  Anyone who meets the member eligibility requirements as stated in the </w:t>
      </w:r>
      <w:r w:rsidR="00AF66D0" w:rsidRPr="002B5F54">
        <w:rPr>
          <w:sz w:val="20"/>
          <w:szCs w:val="20"/>
        </w:rPr>
        <w:t>MOSCO</w:t>
      </w:r>
      <w:r w:rsidRPr="002B5F54">
        <w:rPr>
          <w:sz w:val="20"/>
          <w:szCs w:val="20"/>
        </w:rPr>
        <w:t xml:space="preserve"> Constitution may attend one function per membership year as a “Guest,” unless it is a members</w:t>
      </w:r>
      <w:r w:rsidR="008B2BCE" w:rsidRPr="002B5F54">
        <w:rPr>
          <w:sz w:val="20"/>
          <w:szCs w:val="20"/>
        </w:rPr>
        <w:t>’</w:t>
      </w:r>
      <w:r w:rsidRPr="002B5F54">
        <w:rPr>
          <w:sz w:val="20"/>
          <w:szCs w:val="20"/>
        </w:rPr>
        <w:t xml:space="preserve"> only function.  If the person desires to attend subsequent functions, then </w:t>
      </w:r>
      <w:r w:rsidR="00AF66D0" w:rsidRPr="002B5F54">
        <w:rPr>
          <w:sz w:val="20"/>
          <w:szCs w:val="20"/>
        </w:rPr>
        <w:t>MOSCO</w:t>
      </w:r>
      <w:r w:rsidRPr="002B5F54">
        <w:rPr>
          <w:sz w:val="20"/>
          <w:szCs w:val="20"/>
        </w:rPr>
        <w:t xml:space="preserve"> membership must be obtained.</w:t>
      </w:r>
    </w:p>
    <w:p w14:paraId="2339D086" w14:textId="6922EBE8" w:rsidR="00D0510D" w:rsidRPr="002B5F54" w:rsidRDefault="00D0510D" w:rsidP="005D6B10">
      <w:pPr>
        <w:numPr>
          <w:ilvl w:val="1"/>
          <w:numId w:val="15"/>
        </w:numPr>
        <w:rPr>
          <w:sz w:val="20"/>
          <w:szCs w:val="20"/>
        </w:rPr>
      </w:pPr>
      <w:r w:rsidRPr="002B5F54">
        <w:rPr>
          <w:sz w:val="20"/>
          <w:szCs w:val="20"/>
        </w:rPr>
        <w:t xml:space="preserve">On-Island Non-Eligible: Anyone who does not meet the membership eligibility </w:t>
      </w:r>
      <w:r w:rsidR="00722F31" w:rsidRPr="002B5F54">
        <w:rPr>
          <w:sz w:val="20"/>
          <w:szCs w:val="20"/>
        </w:rPr>
        <w:t>requirements and</w:t>
      </w:r>
      <w:r w:rsidRPr="002B5F54">
        <w:rPr>
          <w:sz w:val="20"/>
          <w:szCs w:val="20"/>
        </w:rPr>
        <w:t xml:space="preserve"> is within the guidelines of the Officer’s Club attendance policy may attend one </w:t>
      </w:r>
      <w:r w:rsidR="00AF66D0" w:rsidRPr="002B5F54">
        <w:rPr>
          <w:sz w:val="20"/>
          <w:szCs w:val="20"/>
        </w:rPr>
        <w:t>MOSCO</w:t>
      </w:r>
      <w:r w:rsidRPr="002B5F54">
        <w:rPr>
          <w:sz w:val="20"/>
          <w:szCs w:val="20"/>
        </w:rPr>
        <w:t xml:space="preserve"> function per membership year unless it is a members’ only function.</w:t>
      </w:r>
    </w:p>
    <w:p w14:paraId="7C016424" w14:textId="5B47F5B8" w:rsidR="00D0510D" w:rsidRPr="002B5F54" w:rsidRDefault="00D0510D" w:rsidP="005D6B10">
      <w:pPr>
        <w:numPr>
          <w:ilvl w:val="1"/>
          <w:numId w:val="15"/>
        </w:numPr>
        <w:rPr>
          <w:sz w:val="20"/>
          <w:szCs w:val="20"/>
        </w:rPr>
      </w:pPr>
      <w:r w:rsidRPr="002B5F54">
        <w:rPr>
          <w:sz w:val="20"/>
          <w:szCs w:val="20"/>
        </w:rPr>
        <w:t xml:space="preserve">Off-Island Visitors:  Anyone who is visiting from off-island may attend any </w:t>
      </w:r>
      <w:r w:rsidR="00AF66D0" w:rsidRPr="002B5F54">
        <w:rPr>
          <w:sz w:val="20"/>
          <w:szCs w:val="20"/>
        </w:rPr>
        <w:t>MOSCO</w:t>
      </w:r>
      <w:r w:rsidRPr="002B5F54">
        <w:rPr>
          <w:sz w:val="20"/>
          <w:szCs w:val="20"/>
        </w:rPr>
        <w:t xml:space="preserve"> function, unless it is a members</w:t>
      </w:r>
      <w:r w:rsidR="008B2BCE" w:rsidRPr="002B5F54">
        <w:rPr>
          <w:sz w:val="20"/>
          <w:szCs w:val="20"/>
        </w:rPr>
        <w:t>’</w:t>
      </w:r>
      <w:r w:rsidRPr="002B5F54">
        <w:rPr>
          <w:sz w:val="20"/>
          <w:szCs w:val="20"/>
        </w:rPr>
        <w:t xml:space="preserve"> only function.  Visitors who are on-island for an extended </w:t>
      </w:r>
      <w:r w:rsidR="00722F31" w:rsidRPr="002B5F54">
        <w:rPr>
          <w:sz w:val="20"/>
          <w:szCs w:val="20"/>
        </w:rPr>
        <w:t>period</w:t>
      </w:r>
      <w:r w:rsidRPr="002B5F54">
        <w:rPr>
          <w:sz w:val="20"/>
          <w:szCs w:val="20"/>
        </w:rPr>
        <w:t xml:space="preserve"> may be considered for membership on a case-by-case basis.</w:t>
      </w:r>
    </w:p>
    <w:p w14:paraId="5C6BB382" w14:textId="72AA79D2" w:rsidR="00D0510D" w:rsidRPr="002B5F54" w:rsidRDefault="00D0510D" w:rsidP="005D6B10">
      <w:pPr>
        <w:numPr>
          <w:ilvl w:val="0"/>
          <w:numId w:val="9"/>
        </w:numPr>
        <w:rPr>
          <w:sz w:val="20"/>
          <w:szCs w:val="20"/>
        </w:rPr>
      </w:pPr>
      <w:r w:rsidRPr="002B5F54">
        <w:rPr>
          <w:sz w:val="20"/>
          <w:szCs w:val="20"/>
        </w:rPr>
        <w:t xml:space="preserve">Reservations must be made for guests by name in advance.  The </w:t>
      </w:r>
      <w:r w:rsidR="00AF66D0" w:rsidRPr="002B5F54">
        <w:rPr>
          <w:sz w:val="20"/>
          <w:szCs w:val="20"/>
        </w:rPr>
        <w:t>MOSCO</w:t>
      </w:r>
      <w:r w:rsidRPr="002B5F54">
        <w:rPr>
          <w:sz w:val="20"/>
          <w:szCs w:val="20"/>
        </w:rPr>
        <w:t xml:space="preserve"> member is responsible financially for all </w:t>
      </w:r>
      <w:r w:rsidR="00722F31" w:rsidRPr="002B5F54">
        <w:rPr>
          <w:sz w:val="20"/>
          <w:szCs w:val="20"/>
        </w:rPr>
        <w:t>guests and</w:t>
      </w:r>
      <w:r w:rsidRPr="002B5F54">
        <w:rPr>
          <w:sz w:val="20"/>
          <w:szCs w:val="20"/>
        </w:rPr>
        <w:t xml:space="preserve"> must accompany all guests upon check-in with reservations.  If seating is limited, the number of guests per member may also be limited.</w:t>
      </w:r>
    </w:p>
    <w:p w14:paraId="11104F4C" w14:textId="75175AE6" w:rsidR="00722F31" w:rsidRPr="002B5F54" w:rsidRDefault="00722F31" w:rsidP="005D6B10">
      <w:pPr>
        <w:numPr>
          <w:ilvl w:val="0"/>
          <w:numId w:val="9"/>
        </w:numPr>
        <w:rPr>
          <w:sz w:val="20"/>
          <w:szCs w:val="20"/>
        </w:rPr>
      </w:pPr>
      <w:r w:rsidRPr="002B5F54">
        <w:rPr>
          <w:sz w:val="20"/>
          <w:szCs w:val="20"/>
        </w:rPr>
        <w:lastRenderedPageBreak/>
        <w:t>If an event held by MOSCO must be cancelled because of unforeseen circumstances or due to changes in MCCS policy, no refund will be issued</w:t>
      </w:r>
      <w:r w:rsidR="003A0851" w:rsidRPr="002B5F54">
        <w:rPr>
          <w:sz w:val="20"/>
          <w:szCs w:val="20"/>
        </w:rPr>
        <w:t xml:space="preserve"> for tickets and every possible effort will be made to reschedule.</w:t>
      </w:r>
      <w:r w:rsidRPr="002B5F54">
        <w:rPr>
          <w:sz w:val="20"/>
          <w:szCs w:val="20"/>
        </w:rPr>
        <w:t xml:space="preserve"> Any ticket money collected shall be considered a donation and will be deposited into the </w:t>
      </w:r>
      <w:r w:rsidR="003A0851" w:rsidRPr="002B5F54">
        <w:rPr>
          <w:sz w:val="20"/>
          <w:szCs w:val="20"/>
        </w:rPr>
        <w:t>Philanthropic</w:t>
      </w:r>
      <w:r w:rsidRPr="002B5F54">
        <w:rPr>
          <w:sz w:val="20"/>
          <w:szCs w:val="20"/>
        </w:rPr>
        <w:t xml:space="preserve"> Fund. </w:t>
      </w:r>
    </w:p>
    <w:p w14:paraId="1C072257" w14:textId="06BE6F9A" w:rsidR="003A0851" w:rsidRPr="002B5F54" w:rsidRDefault="003A0851" w:rsidP="005D6B10">
      <w:pPr>
        <w:numPr>
          <w:ilvl w:val="0"/>
          <w:numId w:val="9"/>
        </w:numPr>
        <w:rPr>
          <w:sz w:val="20"/>
          <w:szCs w:val="20"/>
        </w:rPr>
      </w:pPr>
      <w:r w:rsidRPr="002B5F54">
        <w:rPr>
          <w:sz w:val="20"/>
          <w:szCs w:val="20"/>
        </w:rPr>
        <w:t xml:space="preserve">If a member or guest is no longer able to attend an event, tickets are transferable to another member but not refundable. </w:t>
      </w:r>
    </w:p>
    <w:p w14:paraId="2AD27AF0" w14:textId="77777777" w:rsidR="00D0510D" w:rsidRPr="002B5F54" w:rsidRDefault="00D0510D" w:rsidP="00D0510D">
      <w:pPr>
        <w:rPr>
          <w:sz w:val="20"/>
          <w:szCs w:val="20"/>
        </w:rPr>
      </w:pPr>
    </w:p>
    <w:p w14:paraId="67C31490" w14:textId="77777777" w:rsidR="00D0510D" w:rsidRPr="002B5F54" w:rsidRDefault="00D0510D" w:rsidP="00D0510D">
      <w:pPr>
        <w:rPr>
          <w:b/>
          <w:bCs/>
          <w:sz w:val="20"/>
          <w:szCs w:val="20"/>
        </w:rPr>
      </w:pPr>
      <w:r w:rsidRPr="002B5F54">
        <w:rPr>
          <w:b/>
          <w:bCs/>
          <w:sz w:val="20"/>
          <w:szCs w:val="20"/>
        </w:rPr>
        <w:t>Section 2:  Children Policy</w:t>
      </w:r>
    </w:p>
    <w:p w14:paraId="41F8CE2D" w14:textId="2F6D8C04" w:rsidR="00D0510D" w:rsidRPr="002B5F54" w:rsidRDefault="00D0510D" w:rsidP="005D6B10">
      <w:pPr>
        <w:numPr>
          <w:ilvl w:val="0"/>
          <w:numId w:val="10"/>
        </w:numPr>
        <w:rPr>
          <w:sz w:val="20"/>
          <w:szCs w:val="20"/>
        </w:rPr>
      </w:pPr>
      <w:r w:rsidRPr="002B5F54">
        <w:rPr>
          <w:sz w:val="20"/>
          <w:szCs w:val="20"/>
        </w:rPr>
        <w:t>All</w:t>
      </w:r>
      <w:r w:rsidR="003A0851" w:rsidRPr="002B5F54">
        <w:rPr>
          <w:sz w:val="20"/>
          <w:szCs w:val="20"/>
        </w:rPr>
        <w:t xml:space="preserve"> functions</w:t>
      </w:r>
      <w:r w:rsidRPr="002B5F54">
        <w:rPr>
          <w:sz w:val="20"/>
          <w:szCs w:val="20"/>
        </w:rPr>
        <w:t xml:space="preserve"> are adult only (18 and above) with babes in arms</w:t>
      </w:r>
      <w:r w:rsidR="00576A3B" w:rsidRPr="002B5F54">
        <w:rPr>
          <w:sz w:val="20"/>
          <w:szCs w:val="20"/>
        </w:rPr>
        <w:t xml:space="preserve"> </w:t>
      </w:r>
      <w:r w:rsidRPr="002B5F54">
        <w:rPr>
          <w:sz w:val="20"/>
          <w:szCs w:val="20"/>
        </w:rPr>
        <w:t>welcome as “honorary guests</w:t>
      </w:r>
      <w:r w:rsidR="003A0851" w:rsidRPr="002B5F54">
        <w:rPr>
          <w:sz w:val="20"/>
          <w:szCs w:val="20"/>
        </w:rPr>
        <w:t xml:space="preserve">.” </w:t>
      </w:r>
    </w:p>
    <w:p w14:paraId="18A14FE5" w14:textId="0FFEC72D" w:rsidR="003A0851" w:rsidRPr="002B5F54" w:rsidRDefault="003A0851" w:rsidP="005D6B10">
      <w:pPr>
        <w:numPr>
          <w:ilvl w:val="0"/>
          <w:numId w:val="10"/>
        </w:numPr>
        <w:rPr>
          <w:sz w:val="20"/>
          <w:szCs w:val="20"/>
        </w:rPr>
      </w:pPr>
      <w:r w:rsidRPr="002B5F54">
        <w:rPr>
          <w:sz w:val="20"/>
          <w:szCs w:val="20"/>
        </w:rPr>
        <w:t xml:space="preserve">Board Meetings will allow for small children as necessary. </w:t>
      </w:r>
    </w:p>
    <w:p w14:paraId="010A637A" w14:textId="77777777" w:rsidR="00D0510D" w:rsidRPr="002B5F54" w:rsidRDefault="00D0510D" w:rsidP="005D6B10">
      <w:pPr>
        <w:numPr>
          <w:ilvl w:val="0"/>
          <w:numId w:val="10"/>
        </w:numPr>
        <w:rPr>
          <w:sz w:val="20"/>
          <w:szCs w:val="20"/>
        </w:rPr>
      </w:pPr>
      <w:r w:rsidRPr="002B5F54">
        <w:rPr>
          <w:sz w:val="20"/>
          <w:szCs w:val="20"/>
        </w:rPr>
        <w:t xml:space="preserve">Special functions that include children may be held upon approval of the </w:t>
      </w:r>
      <w:r w:rsidR="00AF66D0" w:rsidRPr="002B5F54">
        <w:rPr>
          <w:sz w:val="20"/>
          <w:szCs w:val="20"/>
        </w:rPr>
        <w:t>MOSCO</w:t>
      </w:r>
      <w:r w:rsidRPr="002B5F54">
        <w:rPr>
          <w:sz w:val="20"/>
          <w:szCs w:val="20"/>
        </w:rPr>
        <w:t xml:space="preserve"> board.</w:t>
      </w:r>
    </w:p>
    <w:p w14:paraId="0696EB9B" w14:textId="77777777" w:rsidR="00C064B3" w:rsidRPr="002B5F54" w:rsidRDefault="00C064B3" w:rsidP="00C064B3">
      <w:pPr>
        <w:ind w:left="720"/>
        <w:rPr>
          <w:sz w:val="20"/>
          <w:szCs w:val="20"/>
        </w:rPr>
      </w:pPr>
    </w:p>
    <w:p w14:paraId="19DDFE1E" w14:textId="746A8E10" w:rsidR="00722F31" w:rsidRPr="002B5F54" w:rsidRDefault="00722F31" w:rsidP="00722F31">
      <w:pPr>
        <w:rPr>
          <w:sz w:val="20"/>
          <w:szCs w:val="20"/>
        </w:rPr>
      </w:pPr>
    </w:p>
    <w:p w14:paraId="7C3AB81C" w14:textId="54E91C87" w:rsidR="00722F31" w:rsidRPr="002B5F54" w:rsidRDefault="00722F31" w:rsidP="00722F31">
      <w:pPr>
        <w:jc w:val="center"/>
        <w:rPr>
          <w:b/>
          <w:bCs/>
          <w:sz w:val="20"/>
          <w:szCs w:val="20"/>
        </w:rPr>
      </w:pPr>
      <w:r w:rsidRPr="002B5F54">
        <w:rPr>
          <w:b/>
          <w:bCs/>
          <w:sz w:val="20"/>
          <w:szCs w:val="20"/>
        </w:rPr>
        <w:t xml:space="preserve">ARTICLE V:  SCHOLARSHIPS </w:t>
      </w:r>
    </w:p>
    <w:p w14:paraId="465E0151" w14:textId="77777777" w:rsidR="00722F31" w:rsidRPr="002B5F54" w:rsidRDefault="00722F31" w:rsidP="005D6B10">
      <w:pPr>
        <w:pStyle w:val="p1"/>
        <w:numPr>
          <w:ilvl w:val="0"/>
          <w:numId w:val="36"/>
        </w:numPr>
        <w:ind w:left="720"/>
        <w:outlineLvl w:val="0"/>
        <w:rPr>
          <w:rFonts w:ascii="Times New Roman" w:hAnsi="Times New Roman"/>
          <w:b/>
          <w:sz w:val="20"/>
          <w:szCs w:val="20"/>
        </w:rPr>
      </w:pPr>
      <w:r w:rsidRPr="002B5F54">
        <w:rPr>
          <w:rFonts w:ascii="Times New Roman" w:hAnsi="Times New Roman"/>
          <w:b/>
          <w:sz w:val="20"/>
          <w:szCs w:val="20"/>
        </w:rPr>
        <w:t>Eligibility:</w:t>
      </w:r>
    </w:p>
    <w:p w14:paraId="1F6568BA"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Applicant must be a military spouse, high school senior, home-schooled equivalent, or a currently enrolled college or vocational student whose sponsor of any rank is one of the following:</w:t>
      </w:r>
    </w:p>
    <w:p w14:paraId="694A4957" w14:textId="7E1AB864" w:rsidR="00722F31" w:rsidRPr="002B5F54" w:rsidRDefault="00722F31" w:rsidP="005D6B10">
      <w:pPr>
        <w:pStyle w:val="p1"/>
        <w:numPr>
          <w:ilvl w:val="2"/>
          <w:numId w:val="36"/>
        </w:numPr>
        <w:ind w:hanging="360"/>
        <w:rPr>
          <w:rFonts w:ascii="Times New Roman" w:hAnsi="Times New Roman"/>
          <w:sz w:val="20"/>
          <w:szCs w:val="20"/>
        </w:rPr>
      </w:pPr>
      <w:r w:rsidRPr="002B5F54">
        <w:rPr>
          <w:rFonts w:ascii="Times New Roman" w:hAnsi="Times New Roman"/>
          <w:sz w:val="20"/>
          <w:szCs w:val="20"/>
        </w:rPr>
        <w:t>Active duty or active-duty reserve military service member currently assigned to Okinawa.</w:t>
      </w:r>
    </w:p>
    <w:p w14:paraId="0FCAE6E7" w14:textId="56B64C28" w:rsidR="00722F31" w:rsidRPr="002B5F54" w:rsidRDefault="00722F31" w:rsidP="003A0851">
      <w:pPr>
        <w:pStyle w:val="p1"/>
        <w:numPr>
          <w:ilvl w:val="1"/>
          <w:numId w:val="36"/>
        </w:numPr>
        <w:rPr>
          <w:rFonts w:ascii="Times New Roman" w:hAnsi="Times New Roman"/>
          <w:sz w:val="20"/>
          <w:szCs w:val="20"/>
        </w:rPr>
      </w:pPr>
      <w:r w:rsidRPr="002B5F54">
        <w:rPr>
          <w:rFonts w:ascii="Times New Roman" w:hAnsi="Times New Roman"/>
          <w:sz w:val="20"/>
          <w:szCs w:val="20"/>
        </w:rPr>
        <w:t>Must possess a valid US Military Dependent identification card.</w:t>
      </w:r>
    </w:p>
    <w:p w14:paraId="7608F6B2" w14:textId="17B49228"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 xml:space="preserve">Must be enrolling or currently enrolled in an accredited 2-year or 4-year undergraduate college or university, </w:t>
      </w:r>
      <w:r w:rsidR="003A0851" w:rsidRPr="002B5F54">
        <w:rPr>
          <w:rFonts w:ascii="Times New Roman" w:hAnsi="Times New Roman"/>
          <w:sz w:val="20"/>
          <w:szCs w:val="20"/>
        </w:rPr>
        <w:t xml:space="preserve">graduate program </w:t>
      </w:r>
      <w:r w:rsidRPr="002B5F54">
        <w:rPr>
          <w:rFonts w:ascii="Times New Roman" w:hAnsi="Times New Roman"/>
          <w:sz w:val="20"/>
          <w:szCs w:val="20"/>
        </w:rPr>
        <w:t>or a vocational school for current application year.</w:t>
      </w:r>
      <w:r w:rsidR="003A0851" w:rsidRPr="002B5F54">
        <w:rPr>
          <w:rFonts w:ascii="Times New Roman" w:hAnsi="Times New Roman"/>
          <w:sz w:val="20"/>
          <w:szCs w:val="20"/>
        </w:rPr>
        <w:t xml:space="preserve"> </w:t>
      </w:r>
    </w:p>
    <w:p w14:paraId="50ECEF24"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An Applicant is NOT eligible if any of the following apply:</w:t>
      </w:r>
    </w:p>
    <w:p w14:paraId="2C9F283F" w14:textId="77777777" w:rsidR="00722F31" w:rsidRPr="002B5F54" w:rsidRDefault="00722F31" w:rsidP="005D6B10">
      <w:pPr>
        <w:pStyle w:val="p1"/>
        <w:numPr>
          <w:ilvl w:val="2"/>
          <w:numId w:val="36"/>
        </w:numPr>
        <w:ind w:hanging="360"/>
        <w:rPr>
          <w:rFonts w:ascii="Times New Roman" w:hAnsi="Times New Roman"/>
          <w:sz w:val="20"/>
          <w:szCs w:val="20"/>
        </w:rPr>
      </w:pPr>
      <w:r w:rsidRPr="002B5F54">
        <w:rPr>
          <w:rFonts w:ascii="Times New Roman" w:hAnsi="Times New Roman"/>
          <w:sz w:val="20"/>
          <w:szCs w:val="20"/>
        </w:rPr>
        <w:t>Accepts appointment to any of the service academies or accepts a full-ROTC scholarship.</w:t>
      </w:r>
    </w:p>
    <w:p w14:paraId="70D7CF80" w14:textId="368EA89C" w:rsidR="00722F31" w:rsidRPr="002B5F54" w:rsidRDefault="00722F31" w:rsidP="005D6B10">
      <w:pPr>
        <w:pStyle w:val="p1"/>
        <w:numPr>
          <w:ilvl w:val="2"/>
          <w:numId w:val="36"/>
        </w:numPr>
        <w:ind w:hanging="360"/>
        <w:rPr>
          <w:rFonts w:ascii="Times New Roman" w:hAnsi="Times New Roman"/>
          <w:sz w:val="20"/>
          <w:szCs w:val="20"/>
        </w:rPr>
      </w:pPr>
      <w:r w:rsidRPr="002B5F54">
        <w:rPr>
          <w:rFonts w:ascii="Times New Roman" w:hAnsi="Times New Roman"/>
          <w:sz w:val="20"/>
          <w:szCs w:val="20"/>
        </w:rPr>
        <w:t>Accepts full scholarship to include tuition, room, and board.</w:t>
      </w:r>
    </w:p>
    <w:p w14:paraId="224060CE"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 xml:space="preserve">Award Recipients may reapply in subsequent years if all eligibility requirements continue to be met. </w:t>
      </w:r>
    </w:p>
    <w:p w14:paraId="1ACE89B1" w14:textId="77777777" w:rsidR="00722F31" w:rsidRPr="002B5F54" w:rsidRDefault="00722F31" w:rsidP="00722F31">
      <w:pPr>
        <w:pStyle w:val="p1"/>
        <w:ind w:left="1440"/>
        <w:rPr>
          <w:rFonts w:ascii="Times New Roman" w:hAnsi="Times New Roman"/>
          <w:sz w:val="20"/>
          <w:szCs w:val="20"/>
        </w:rPr>
      </w:pPr>
    </w:p>
    <w:p w14:paraId="00851064" w14:textId="77777777" w:rsidR="00722F31" w:rsidRPr="002B5F54" w:rsidRDefault="00722F31" w:rsidP="005D6B10">
      <w:pPr>
        <w:pStyle w:val="p1"/>
        <w:numPr>
          <w:ilvl w:val="0"/>
          <w:numId w:val="36"/>
        </w:numPr>
        <w:ind w:left="720"/>
        <w:outlineLvl w:val="0"/>
        <w:rPr>
          <w:rFonts w:ascii="Times New Roman" w:hAnsi="Times New Roman"/>
          <w:b/>
          <w:sz w:val="20"/>
          <w:szCs w:val="20"/>
        </w:rPr>
      </w:pPr>
      <w:r w:rsidRPr="002B5F54">
        <w:rPr>
          <w:rFonts w:ascii="Times New Roman" w:hAnsi="Times New Roman"/>
          <w:b/>
          <w:sz w:val="20"/>
          <w:szCs w:val="20"/>
        </w:rPr>
        <w:t>Application Procedure:</w:t>
      </w:r>
    </w:p>
    <w:p w14:paraId="0BD26B94"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A completed application packet required for consideration includes:</w:t>
      </w:r>
    </w:p>
    <w:p w14:paraId="2275B66E" w14:textId="77777777" w:rsidR="00722F31" w:rsidRPr="002B5F54" w:rsidRDefault="00722F31" w:rsidP="005D6B10">
      <w:pPr>
        <w:pStyle w:val="p1"/>
        <w:numPr>
          <w:ilvl w:val="2"/>
          <w:numId w:val="36"/>
        </w:numPr>
        <w:ind w:hanging="360"/>
        <w:rPr>
          <w:rFonts w:ascii="Times New Roman" w:hAnsi="Times New Roman"/>
          <w:sz w:val="20"/>
          <w:szCs w:val="20"/>
        </w:rPr>
      </w:pPr>
      <w:r w:rsidRPr="002B5F54">
        <w:rPr>
          <w:rFonts w:ascii="Times New Roman" w:hAnsi="Times New Roman"/>
          <w:sz w:val="20"/>
          <w:szCs w:val="20"/>
        </w:rPr>
        <w:t xml:space="preserve">A completed application </w:t>
      </w:r>
      <w:proofErr w:type="gramStart"/>
      <w:r w:rsidRPr="002B5F54">
        <w:rPr>
          <w:rFonts w:ascii="Times New Roman" w:hAnsi="Times New Roman"/>
          <w:sz w:val="20"/>
          <w:szCs w:val="20"/>
        </w:rPr>
        <w:t>form</w:t>
      </w:r>
      <w:proofErr w:type="gramEnd"/>
      <w:r w:rsidRPr="002B5F54">
        <w:rPr>
          <w:rFonts w:ascii="Times New Roman" w:hAnsi="Times New Roman"/>
          <w:sz w:val="20"/>
          <w:szCs w:val="20"/>
        </w:rPr>
        <w:t>.</w:t>
      </w:r>
    </w:p>
    <w:p w14:paraId="18E458A4" w14:textId="4D26A1DE" w:rsidR="00722F31" w:rsidRPr="002B5F54" w:rsidRDefault="00722F31" w:rsidP="005D6B10">
      <w:pPr>
        <w:pStyle w:val="p1"/>
        <w:numPr>
          <w:ilvl w:val="2"/>
          <w:numId w:val="36"/>
        </w:numPr>
        <w:ind w:hanging="360"/>
        <w:rPr>
          <w:rFonts w:ascii="Times New Roman" w:hAnsi="Times New Roman"/>
          <w:sz w:val="20"/>
          <w:szCs w:val="20"/>
        </w:rPr>
      </w:pPr>
      <w:r w:rsidRPr="002B5F54">
        <w:rPr>
          <w:rFonts w:ascii="Times New Roman" w:hAnsi="Times New Roman"/>
          <w:sz w:val="20"/>
          <w:szCs w:val="20"/>
        </w:rPr>
        <w:t>Official transcript(s) from applicant’s high school(s) or college(s), or state certified grades</w:t>
      </w:r>
      <w:r w:rsidR="003A0851" w:rsidRPr="002B5F54">
        <w:rPr>
          <w:rFonts w:ascii="Times New Roman" w:hAnsi="Times New Roman"/>
          <w:sz w:val="20"/>
          <w:szCs w:val="20"/>
        </w:rPr>
        <w:t xml:space="preserve">. </w:t>
      </w:r>
    </w:p>
    <w:p w14:paraId="0B295007" w14:textId="665EE9E4" w:rsidR="00722F31" w:rsidRPr="002B5F54" w:rsidRDefault="00722F31" w:rsidP="005D6B10">
      <w:pPr>
        <w:pStyle w:val="p1"/>
        <w:numPr>
          <w:ilvl w:val="2"/>
          <w:numId w:val="36"/>
        </w:numPr>
        <w:ind w:hanging="360"/>
        <w:rPr>
          <w:rFonts w:ascii="Times New Roman" w:hAnsi="Times New Roman"/>
          <w:sz w:val="20"/>
          <w:szCs w:val="20"/>
        </w:rPr>
      </w:pPr>
      <w:r w:rsidRPr="002B5F54">
        <w:rPr>
          <w:rFonts w:ascii="Times New Roman" w:hAnsi="Times New Roman"/>
          <w:sz w:val="20"/>
          <w:szCs w:val="20"/>
        </w:rPr>
        <w:t>Copies of SAT and/or ACT scores (for high school applicants)</w:t>
      </w:r>
      <w:r w:rsidR="003A0851" w:rsidRPr="002B5F54">
        <w:rPr>
          <w:rFonts w:ascii="Times New Roman" w:hAnsi="Times New Roman"/>
          <w:sz w:val="20"/>
          <w:szCs w:val="20"/>
        </w:rPr>
        <w:t xml:space="preserve"> if applicable. </w:t>
      </w:r>
    </w:p>
    <w:p w14:paraId="4AEFE077" w14:textId="58B6B4FD" w:rsidR="00722F31" w:rsidRPr="002B5F54" w:rsidRDefault="00722F31" w:rsidP="005D6B10">
      <w:pPr>
        <w:pStyle w:val="p1"/>
        <w:numPr>
          <w:ilvl w:val="2"/>
          <w:numId w:val="36"/>
        </w:numPr>
        <w:ind w:hanging="360"/>
        <w:rPr>
          <w:rFonts w:ascii="Times New Roman" w:hAnsi="Times New Roman"/>
          <w:sz w:val="20"/>
          <w:szCs w:val="20"/>
        </w:rPr>
      </w:pPr>
      <w:r w:rsidRPr="002B5F54">
        <w:rPr>
          <w:rFonts w:ascii="Times New Roman" w:hAnsi="Times New Roman"/>
          <w:sz w:val="20"/>
          <w:szCs w:val="20"/>
        </w:rPr>
        <w:t>Letters of recommendation from approved sources</w:t>
      </w:r>
      <w:r w:rsidR="003A0851" w:rsidRPr="002B5F54">
        <w:rPr>
          <w:rFonts w:ascii="Times New Roman" w:hAnsi="Times New Roman"/>
          <w:sz w:val="20"/>
          <w:szCs w:val="20"/>
        </w:rPr>
        <w:t xml:space="preserve"> (2)</w:t>
      </w:r>
      <w:r w:rsidRPr="002B5F54">
        <w:rPr>
          <w:rFonts w:ascii="Times New Roman" w:hAnsi="Times New Roman"/>
          <w:sz w:val="20"/>
          <w:szCs w:val="20"/>
        </w:rPr>
        <w:t>; letters from family members will not be accepted.</w:t>
      </w:r>
      <w:r w:rsidRPr="002B5F54">
        <w:rPr>
          <w:rFonts w:ascii="Times New Roman" w:hAnsi="Times New Roman"/>
          <w:sz w:val="20"/>
          <w:szCs w:val="20"/>
        </w:rPr>
        <w:tab/>
      </w:r>
    </w:p>
    <w:p w14:paraId="6F831519" w14:textId="77777777" w:rsidR="00722F31" w:rsidRPr="002B5F54" w:rsidRDefault="00722F31" w:rsidP="005D6B10">
      <w:pPr>
        <w:pStyle w:val="p1"/>
        <w:numPr>
          <w:ilvl w:val="2"/>
          <w:numId w:val="36"/>
        </w:numPr>
        <w:ind w:hanging="360"/>
        <w:rPr>
          <w:rFonts w:ascii="Times New Roman" w:hAnsi="Times New Roman"/>
          <w:sz w:val="20"/>
          <w:szCs w:val="20"/>
        </w:rPr>
      </w:pPr>
      <w:r w:rsidRPr="002B5F54">
        <w:rPr>
          <w:rFonts w:ascii="Times New Roman" w:hAnsi="Times New Roman"/>
          <w:sz w:val="20"/>
          <w:szCs w:val="20"/>
        </w:rPr>
        <w:t xml:space="preserve">Essay or essays fulfilling the requirements on the application. </w:t>
      </w:r>
    </w:p>
    <w:p w14:paraId="7FD31884" w14:textId="38FD9024"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Application deadline will be determined by the Scholarship Officer.</w:t>
      </w:r>
    </w:p>
    <w:p w14:paraId="606089BF"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Incomplete application packets will not be considered.</w:t>
      </w:r>
    </w:p>
    <w:p w14:paraId="49468628"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Identity of applicants will be redacted from the application before distribution to the Scholarship Committee.</w:t>
      </w:r>
    </w:p>
    <w:p w14:paraId="31958061" w14:textId="77777777" w:rsidR="00722F31" w:rsidRPr="002B5F54" w:rsidRDefault="00722F31" w:rsidP="00722F31">
      <w:pPr>
        <w:pStyle w:val="p1"/>
        <w:ind w:left="1440"/>
        <w:rPr>
          <w:rFonts w:ascii="Times New Roman" w:hAnsi="Times New Roman"/>
          <w:sz w:val="20"/>
          <w:szCs w:val="20"/>
        </w:rPr>
      </w:pPr>
    </w:p>
    <w:p w14:paraId="4F6AC687" w14:textId="77777777" w:rsidR="00722F31" w:rsidRPr="002B5F54" w:rsidRDefault="00722F31" w:rsidP="005D6B10">
      <w:pPr>
        <w:pStyle w:val="p1"/>
        <w:numPr>
          <w:ilvl w:val="0"/>
          <w:numId w:val="36"/>
        </w:numPr>
        <w:ind w:left="720"/>
        <w:outlineLvl w:val="0"/>
        <w:rPr>
          <w:rFonts w:ascii="Times New Roman" w:hAnsi="Times New Roman"/>
          <w:b/>
          <w:sz w:val="20"/>
          <w:szCs w:val="20"/>
        </w:rPr>
      </w:pPr>
      <w:r w:rsidRPr="002B5F54">
        <w:rPr>
          <w:rFonts w:ascii="Times New Roman" w:hAnsi="Times New Roman"/>
          <w:b/>
          <w:sz w:val="20"/>
          <w:szCs w:val="20"/>
        </w:rPr>
        <w:t>Selection Process:</w:t>
      </w:r>
    </w:p>
    <w:p w14:paraId="4E4F1936" w14:textId="77777777" w:rsidR="00722F31" w:rsidRPr="002B5F54" w:rsidRDefault="00722F31" w:rsidP="005D6B10">
      <w:pPr>
        <w:pStyle w:val="p1"/>
        <w:numPr>
          <w:ilvl w:val="1"/>
          <w:numId w:val="36"/>
        </w:numPr>
        <w:outlineLvl w:val="0"/>
        <w:rPr>
          <w:rFonts w:ascii="Times New Roman" w:hAnsi="Times New Roman"/>
          <w:sz w:val="20"/>
          <w:szCs w:val="20"/>
        </w:rPr>
      </w:pPr>
      <w:r w:rsidRPr="002B5F54">
        <w:rPr>
          <w:rFonts w:ascii="Times New Roman" w:hAnsi="Times New Roman"/>
          <w:sz w:val="20"/>
          <w:szCs w:val="20"/>
        </w:rPr>
        <w:t>The Scholarship Committee reviews the applications.</w:t>
      </w:r>
    </w:p>
    <w:p w14:paraId="4B87033C"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Criteria for evaluation of scholarship application includes the following:</w:t>
      </w:r>
    </w:p>
    <w:p w14:paraId="1593EDBD" w14:textId="77777777" w:rsidR="00722F31" w:rsidRPr="002B5F54" w:rsidRDefault="00722F31" w:rsidP="005D6B10">
      <w:pPr>
        <w:pStyle w:val="p1"/>
        <w:numPr>
          <w:ilvl w:val="2"/>
          <w:numId w:val="36"/>
        </w:numPr>
        <w:ind w:hanging="360"/>
        <w:rPr>
          <w:rFonts w:ascii="Times New Roman" w:hAnsi="Times New Roman"/>
          <w:sz w:val="20"/>
          <w:szCs w:val="20"/>
        </w:rPr>
      </w:pPr>
      <w:r w:rsidRPr="002B5F54">
        <w:rPr>
          <w:rFonts w:ascii="Times New Roman" w:hAnsi="Times New Roman"/>
          <w:sz w:val="20"/>
          <w:szCs w:val="20"/>
        </w:rPr>
        <w:t>Academic achievement</w:t>
      </w:r>
    </w:p>
    <w:p w14:paraId="67143670" w14:textId="77777777" w:rsidR="00722F31" w:rsidRPr="002B5F54" w:rsidRDefault="00722F31" w:rsidP="005D6B10">
      <w:pPr>
        <w:pStyle w:val="p1"/>
        <w:numPr>
          <w:ilvl w:val="2"/>
          <w:numId w:val="36"/>
        </w:numPr>
        <w:ind w:hanging="360"/>
        <w:rPr>
          <w:rFonts w:ascii="Times New Roman" w:hAnsi="Times New Roman"/>
          <w:sz w:val="20"/>
          <w:szCs w:val="20"/>
        </w:rPr>
      </w:pPr>
      <w:r w:rsidRPr="002B5F54">
        <w:rPr>
          <w:rFonts w:ascii="Times New Roman" w:hAnsi="Times New Roman"/>
          <w:sz w:val="20"/>
          <w:szCs w:val="20"/>
        </w:rPr>
        <w:t>Activity participation</w:t>
      </w:r>
    </w:p>
    <w:p w14:paraId="0D794B2B" w14:textId="77777777" w:rsidR="00722F31" w:rsidRPr="002B5F54" w:rsidRDefault="00722F31" w:rsidP="005D6B10">
      <w:pPr>
        <w:pStyle w:val="p1"/>
        <w:numPr>
          <w:ilvl w:val="2"/>
          <w:numId w:val="36"/>
        </w:numPr>
        <w:ind w:hanging="360"/>
        <w:rPr>
          <w:rFonts w:ascii="Times New Roman" w:hAnsi="Times New Roman"/>
          <w:sz w:val="20"/>
          <w:szCs w:val="20"/>
        </w:rPr>
      </w:pPr>
      <w:r w:rsidRPr="002B5F54">
        <w:rPr>
          <w:rFonts w:ascii="Times New Roman" w:hAnsi="Times New Roman"/>
          <w:sz w:val="20"/>
          <w:szCs w:val="20"/>
        </w:rPr>
        <w:t>Honors and awards</w:t>
      </w:r>
    </w:p>
    <w:p w14:paraId="01457A5B" w14:textId="77777777" w:rsidR="00722F31" w:rsidRPr="002B5F54" w:rsidRDefault="00722F31" w:rsidP="005D6B10">
      <w:pPr>
        <w:pStyle w:val="p1"/>
        <w:numPr>
          <w:ilvl w:val="2"/>
          <w:numId w:val="36"/>
        </w:numPr>
        <w:ind w:hanging="360"/>
        <w:rPr>
          <w:rFonts w:ascii="Times New Roman" w:hAnsi="Times New Roman"/>
          <w:sz w:val="20"/>
          <w:szCs w:val="20"/>
        </w:rPr>
      </w:pPr>
      <w:r w:rsidRPr="002B5F54">
        <w:rPr>
          <w:rFonts w:ascii="Times New Roman" w:hAnsi="Times New Roman"/>
          <w:sz w:val="20"/>
          <w:szCs w:val="20"/>
        </w:rPr>
        <w:t>Letters of recommendation</w:t>
      </w:r>
    </w:p>
    <w:p w14:paraId="61739E58" w14:textId="77E2BC58" w:rsidR="00722F31" w:rsidRPr="002B5F54" w:rsidRDefault="00722F31" w:rsidP="005D6B10">
      <w:pPr>
        <w:pStyle w:val="p1"/>
        <w:numPr>
          <w:ilvl w:val="2"/>
          <w:numId w:val="36"/>
        </w:numPr>
        <w:ind w:hanging="360"/>
        <w:rPr>
          <w:rFonts w:ascii="Times New Roman" w:hAnsi="Times New Roman"/>
          <w:sz w:val="20"/>
          <w:szCs w:val="20"/>
        </w:rPr>
      </w:pPr>
      <w:r w:rsidRPr="002B5F54">
        <w:rPr>
          <w:rFonts w:ascii="Times New Roman" w:hAnsi="Times New Roman"/>
          <w:sz w:val="20"/>
          <w:szCs w:val="20"/>
        </w:rPr>
        <w:t>Essay(</w:t>
      </w:r>
      <w:r w:rsidR="003A0851" w:rsidRPr="002B5F54">
        <w:rPr>
          <w:rFonts w:ascii="Times New Roman" w:hAnsi="Times New Roman"/>
          <w:sz w:val="20"/>
          <w:szCs w:val="20"/>
        </w:rPr>
        <w:t>s)</w:t>
      </w:r>
    </w:p>
    <w:p w14:paraId="2B8E7308" w14:textId="77777777" w:rsidR="00722F31" w:rsidRPr="002B5F54" w:rsidRDefault="00722F31" w:rsidP="00722F31">
      <w:pPr>
        <w:pStyle w:val="p1"/>
        <w:ind w:left="2160"/>
        <w:rPr>
          <w:rFonts w:ascii="Times New Roman" w:hAnsi="Times New Roman"/>
          <w:sz w:val="20"/>
          <w:szCs w:val="20"/>
        </w:rPr>
      </w:pPr>
    </w:p>
    <w:p w14:paraId="12DFCFC7" w14:textId="77777777" w:rsidR="00722F31" w:rsidRPr="002B5F54" w:rsidRDefault="00722F31" w:rsidP="005D6B10">
      <w:pPr>
        <w:pStyle w:val="p1"/>
        <w:numPr>
          <w:ilvl w:val="0"/>
          <w:numId w:val="36"/>
        </w:numPr>
        <w:ind w:left="720"/>
        <w:outlineLvl w:val="0"/>
        <w:rPr>
          <w:rFonts w:ascii="Times New Roman" w:hAnsi="Times New Roman"/>
          <w:b/>
          <w:sz w:val="20"/>
          <w:szCs w:val="20"/>
        </w:rPr>
      </w:pPr>
      <w:r w:rsidRPr="002B5F54">
        <w:rPr>
          <w:rFonts w:ascii="Times New Roman" w:hAnsi="Times New Roman"/>
          <w:b/>
          <w:sz w:val="20"/>
          <w:szCs w:val="20"/>
        </w:rPr>
        <w:t>Notification Process:</w:t>
      </w:r>
    </w:p>
    <w:p w14:paraId="2F32BEEA"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General Board will be notified of the list of scholarship recipients.</w:t>
      </w:r>
    </w:p>
    <w:p w14:paraId="48D2E4A2" w14:textId="4AA73DBB"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Scholarship recipients will receive a written notification of their award.</w:t>
      </w:r>
    </w:p>
    <w:p w14:paraId="5D99FB95" w14:textId="77777777" w:rsidR="00722F31" w:rsidRPr="002B5F54" w:rsidRDefault="00722F31" w:rsidP="00722F31">
      <w:pPr>
        <w:pStyle w:val="p1"/>
        <w:ind w:left="1440"/>
        <w:rPr>
          <w:rFonts w:ascii="Times New Roman" w:hAnsi="Times New Roman"/>
          <w:sz w:val="20"/>
          <w:szCs w:val="20"/>
        </w:rPr>
      </w:pPr>
    </w:p>
    <w:p w14:paraId="77557012" w14:textId="77777777" w:rsidR="00722F31" w:rsidRPr="002B5F54" w:rsidRDefault="00722F31" w:rsidP="005D6B10">
      <w:pPr>
        <w:pStyle w:val="p1"/>
        <w:numPr>
          <w:ilvl w:val="0"/>
          <w:numId w:val="36"/>
        </w:numPr>
        <w:ind w:left="720"/>
        <w:outlineLvl w:val="0"/>
        <w:rPr>
          <w:rFonts w:ascii="Times New Roman" w:hAnsi="Times New Roman"/>
          <w:b/>
          <w:sz w:val="20"/>
          <w:szCs w:val="20"/>
        </w:rPr>
      </w:pPr>
      <w:r w:rsidRPr="002B5F54">
        <w:rPr>
          <w:rFonts w:ascii="Times New Roman" w:hAnsi="Times New Roman"/>
          <w:b/>
          <w:sz w:val="20"/>
          <w:szCs w:val="20"/>
        </w:rPr>
        <w:lastRenderedPageBreak/>
        <w:t>Disbursing of Funds:</w:t>
      </w:r>
    </w:p>
    <w:p w14:paraId="23B966CA"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Upon receipt of proof of enrollment (POE), the Treasurer will send a check directly to the academic institution.</w:t>
      </w:r>
    </w:p>
    <w:p w14:paraId="1AA91DCA"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Scholarship funds may only be applied to tuition, fees, and on-campus room and board.</w:t>
      </w:r>
    </w:p>
    <w:p w14:paraId="64E89005"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Funds not claimed by 30 September of the awarded school year will be withdrawn and reallocated to the Philanthropic Fund.</w:t>
      </w:r>
    </w:p>
    <w:p w14:paraId="48E9EE27"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The General Board may consider exceptions if a written request is received by 1 October of the awarded school year and voted on by the General Board prior to 31 December of the awarded school year.</w:t>
      </w:r>
    </w:p>
    <w:p w14:paraId="51621BF1"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Awards will be paid to the academic institutions no later than 30 October, unless an exception has been made by the Board.</w:t>
      </w:r>
    </w:p>
    <w:p w14:paraId="3BD6DB38"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Scholarships must be used within the school year for which they are granted.</w:t>
      </w:r>
    </w:p>
    <w:p w14:paraId="3CA4D80C" w14:textId="3101988D"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 xml:space="preserve">Awarded scholarship funds that are unused at the end of the academic year shall be returned to the </w:t>
      </w:r>
      <w:r w:rsidR="003A0851" w:rsidRPr="002B5F54">
        <w:rPr>
          <w:rFonts w:ascii="Times New Roman" w:hAnsi="Times New Roman"/>
          <w:sz w:val="20"/>
          <w:szCs w:val="20"/>
        </w:rPr>
        <w:t>M</w:t>
      </w:r>
      <w:r w:rsidRPr="002B5F54">
        <w:rPr>
          <w:rFonts w:ascii="Times New Roman" w:hAnsi="Times New Roman"/>
          <w:sz w:val="20"/>
          <w:szCs w:val="20"/>
        </w:rPr>
        <w:t>OSC</w:t>
      </w:r>
      <w:r w:rsidR="003A0851" w:rsidRPr="002B5F54">
        <w:rPr>
          <w:rFonts w:ascii="Times New Roman" w:hAnsi="Times New Roman"/>
          <w:sz w:val="20"/>
          <w:szCs w:val="20"/>
        </w:rPr>
        <w:t>O</w:t>
      </w:r>
      <w:r w:rsidRPr="002B5F54">
        <w:rPr>
          <w:rFonts w:ascii="Times New Roman" w:hAnsi="Times New Roman"/>
          <w:sz w:val="20"/>
          <w:szCs w:val="20"/>
        </w:rPr>
        <w:t xml:space="preserve">. </w:t>
      </w:r>
    </w:p>
    <w:p w14:paraId="1B0122FF" w14:textId="77777777" w:rsidR="00722F31" w:rsidRPr="002B5F54" w:rsidRDefault="00722F31" w:rsidP="005D6B10">
      <w:pPr>
        <w:pStyle w:val="p1"/>
        <w:numPr>
          <w:ilvl w:val="1"/>
          <w:numId w:val="36"/>
        </w:numPr>
        <w:rPr>
          <w:rFonts w:ascii="Times New Roman" w:hAnsi="Times New Roman"/>
          <w:sz w:val="20"/>
          <w:szCs w:val="20"/>
        </w:rPr>
      </w:pPr>
      <w:r w:rsidRPr="002B5F54">
        <w:rPr>
          <w:rFonts w:ascii="Times New Roman" w:hAnsi="Times New Roman"/>
          <w:sz w:val="20"/>
          <w:szCs w:val="20"/>
        </w:rPr>
        <w:t>The Treasurer will report to the Board on the disbursing of the scholarship funds, to include unclaimed funds.</w:t>
      </w:r>
    </w:p>
    <w:p w14:paraId="0DF8442F" w14:textId="77777777" w:rsidR="00722F31" w:rsidRPr="002B5F54" w:rsidRDefault="00722F31" w:rsidP="00722F31">
      <w:pPr>
        <w:jc w:val="center"/>
        <w:rPr>
          <w:b/>
          <w:bCs/>
          <w:sz w:val="20"/>
          <w:szCs w:val="20"/>
        </w:rPr>
      </w:pPr>
    </w:p>
    <w:p w14:paraId="36D8F71C" w14:textId="77777777" w:rsidR="00722F31" w:rsidRPr="002B5F54" w:rsidRDefault="00722F31" w:rsidP="00722F31">
      <w:pPr>
        <w:jc w:val="center"/>
        <w:rPr>
          <w:sz w:val="20"/>
          <w:szCs w:val="20"/>
        </w:rPr>
      </w:pPr>
    </w:p>
    <w:p w14:paraId="723AC80C" w14:textId="77777777" w:rsidR="00D0510D" w:rsidRPr="002B5F54" w:rsidRDefault="00D0510D" w:rsidP="00D0510D">
      <w:pPr>
        <w:rPr>
          <w:sz w:val="20"/>
          <w:szCs w:val="20"/>
        </w:rPr>
      </w:pPr>
    </w:p>
    <w:p w14:paraId="54195E15" w14:textId="21A0B73B" w:rsidR="00D0510D" w:rsidRPr="002B5F54" w:rsidRDefault="00D0510D" w:rsidP="00D0510D">
      <w:pPr>
        <w:jc w:val="center"/>
        <w:rPr>
          <w:b/>
          <w:bCs/>
          <w:sz w:val="20"/>
          <w:szCs w:val="20"/>
        </w:rPr>
      </w:pPr>
      <w:r w:rsidRPr="002B5F54">
        <w:rPr>
          <w:b/>
          <w:bCs/>
          <w:sz w:val="20"/>
          <w:szCs w:val="20"/>
        </w:rPr>
        <w:t xml:space="preserve">ARTICLE </w:t>
      </w:r>
      <w:r w:rsidR="00722F31" w:rsidRPr="002B5F54">
        <w:rPr>
          <w:b/>
          <w:bCs/>
          <w:sz w:val="20"/>
          <w:szCs w:val="20"/>
        </w:rPr>
        <w:t>VI</w:t>
      </w:r>
      <w:r w:rsidRPr="002B5F54">
        <w:rPr>
          <w:b/>
          <w:bCs/>
          <w:sz w:val="20"/>
          <w:szCs w:val="20"/>
        </w:rPr>
        <w:t>:  GENERAL</w:t>
      </w:r>
    </w:p>
    <w:p w14:paraId="6C3B30DB" w14:textId="77777777" w:rsidR="00D0510D" w:rsidRPr="002B5F54" w:rsidRDefault="00D0510D" w:rsidP="00D0510D">
      <w:pPr>
        <w:rPr>
          <w:b/>
          <w:bCs/>
          <w:sz w:val="20"/>
          <w:szCs w:val="20"/>
        </w:rPr>
      </w:pPr>
    </w:p>
    <w:p w14:paraId="35CE2A9C" w14:textId="77777777" w:rsidR="00D0510D" w:rsidRPr="002B5F54" w:rsidRDefault="00D0510D" w:rsidP="00D0510D">
      <w:pPr>
        <w:rPr>
          <w:b/>
          <w:bCs/>
          <w:sz w:val="20"/>
          <w:szCs w:val="20"/>
        </w:rPr>
      </w:pPr>
      <w:r w:rsidRPr="002B5F54">
        <w:rPr>
          <w:b/>
          <w:bCs/>
          <w:sz w:val="20"/>
          <w:szCs w:val="20"/>
        </w:rPr>
        <w:t>Section 1:  Gifts</w:t>
      </w:r>
    </w:p>
    <w:p w14:paraId="41456FA0" w14:textId="77777777" w:rsidR="00D0510D" w:rsidRPr="002B5F54" w:rsidRDefault="00D0510D" w:rsidP="005D6B10">
      <w:pPr>
        <w:numPr>
          <w:ilvl w:val="0"/>
          <w:numId w:val="11"/>
        </w:numPr>
        <w:rPr>
          <w:sz w:val="20"/>
          <w:szCs w:val="20"/>
        </w:rPr>
      </w:pPr>
      <w:r w:rsidRPr="002B5F54">
        <w:rPr>
          <w:sz w:val="20"/>
          <w:szCs w:val="20"/>
        </w:rPr>
        <w:t xml:space="preserve">Appreciation gifts and presents to guest speakers, etc., will be limited to fifty dollars ($50) unless otherwise approved by the </w:t>
      </w:r>
      <w:r w:rsidR="00AF66D0" w:rsidRPr="002B5F54">
        <w:rPr>
          <w:sz w:val="20"/>
          <w:szCs w:val="20"/>
        </w:rPr>
        <w:t>MOSCO</w:t>
      </w:r>
      <w:r w:rsidRPr="002B5F54">
        <w:rPr>
          <w:sz w:val="20"/>
          <w:szCs w:val="20"/>
        </w:rPr>
        <w:t xml:space="preserve"> board.</w:t>
      </w:r>
    </w:p>
    <w:p w14:paraId="1FD81582" w14:textId="77777777" w:rsidR="00D0510D" w:rsidRPr="002B5F54" w:rsidRDefault="00AF66D0" w:rsidP="005D6B10">
      <w:pPr>
        <w:numPr>
          <w:ilvl w:val="0"/>
          <w:numId w:val="11"/>
        </w:numPr>
        <w:rPr>
          <w:sz w:val="20"/>
          <w:szCs w:val="20"/>
        </w:rPr>
      </w:pPr>
      <w:r w:rsidRPr="002B5F54">
        <w:rPr>
          <w:sz w:val="20"/>
          <w:szCs w:val="20"/>
        </w:rPr>
        <w:t>MOSCO</w:t>
      </w:r>
      <w:r w:rsidR="00D0510D" w:rsidRPr="002B5F54">
        <w:rPr>
          <w:sz w:val="20"/>
          <w:szCs w:val="20"/>
        </w:rPr>
        <w:t xml:space="preserve"> Board Members/Advisors are not eligible to receive gifts purchased with </w:t>
      </w:r>
      <w:r w:rsidRPr="002B5F54">
        <w:rPr>
          <w:sz w:val="20"/>
          <w:szCs w:val="20"/>
        </w:rPr>
        <w:t>MOSCO</w:t>
      </w:r>
      <w:r w:rsidR="00D0510D" w:rsidRPr="002B5F54">
        <w:rPr>
          <w:sz w:val="20"/>
          <w:szCs w:val="20"/>
        </w:rPr>
        <w:t xml:space="preserve"> funds, other than a farewell gift for the president, which will be limited to one hundred dollars ($100).</w:t>
      </w:r>
    </w:p>
    <w:p w14:paraId="3FBDE189" w14:textId="77777777" w:rsidR="00C064B3" w:rsidRPr="002B5F54" w:rsidRDefault="00C064B3" w:rsidP="00C064B3">
      <w:pPr>
        <w:ind w:left="720"/>
        <w:rPr>
          <w:sz w:val="20"/>
          <w:szCs w:val="20"/>
        </w:rPr>
      </w:pPr>
    </w:p>
    <w:p w14:paraId="72821F48" w14:textId="77777777" w:rsidR="00D0510D" w:rsidRPr="002B5F54" w:rsidRDefault="00D0510D" w:rsidP="00D0510D">
      <w:pPr>
        <w:rPr>
          <w:b/>
          <w:bCs/>
          <w:sz w:val="20"/>
          <w:szCs w:val="20"/>
        </w:rPr>
      </w:pPr>
      <w:r w:rsidRPr="002B5F54">
        <w:rPr>
          <w:b/>
          <w:bCs/>
          <w:sz w:val="20"/>
          <w:szCs w:val="20"/>
        </w:rPr>
        <w:t xml:space="preserve">Section 2:  </w:t>
      </w:r>
      <w:r w:rsidR="00576A3B" w:rsidRPr="002B5F54">
        <w:rPr>
          <w:b/>
          <w:bCs/>
          <w:sz w:val="20"/>
          <w:szCs w:val="20"/>
        </w:rPr>
        <w:t>Electronic</w:t>
      </w:r>
      <w:r w:rsidRPr="002B5F54">
        <w:rPr>
          <w:b/>
          <w:bCs/>
          <w:sz w:val="20"/>
          <w:szCs w:val="20"/>
        </w:rPr>
        <w:t xml:space="preserve"> Vote </w:t>
      </w:r>
    </w:p>
    <w:p w14:paraId="04F6F72F" w14:textId="6D8F6EFF" w:rsidR="00D0510D" w:rsidRPr="002B5F54" w:rsidRDefault="00D0510D" w:rsidP="005D6B10">
      <w:pPr>
        <w:numPr>
          <w:ilvl w:val="0"/>
          <w:numId w:val="12"/>
        </w:numPr>
        <w:rPr>
          <w:sz w:val="20"/>
          <w:szCs w:val="20"/>
        </w:rPr>
      </w:pPr>
      <w:r w:rsidRPr="002B5F54">
        <w:rPr>
          <w:sz w:val="20"/>
          <w:szCs w:val="20"/>
        </w:rPr>
        <w:t>The P</w:t>
      </w:r>
      <w:r w:rsidR="00576A3B" w:rsidRPr="002B5F54">
        <w:rPr>
          <w:sz w:val="20"/>
          <w:szCs w:val="20"/>
        </w:rPr>
        <w:t>arliamentarian</w:t>
      </w:r>
      <w:r w:rsidRPr="002B5F54">
        <w:rPr>
          <w:sz w:val="20"/>
          <w:szCs w:val="20"/>
        </w:rPr>
        <w:t xml:space="preserve"> may take a</w:t>
      </w:r>
      <w:r w:rsidR="00576A3B" w:rsidRPr="002B5F54">
        <w:rPr>
          <w:sz w:val="20"/>
          <w:szCs w:val="20"/>
        </w:rPr>
        <w:t xml:space="preserve">n </w:t>
      </w:r>
      <w:r w:rsidRPr="002B5F54">
        <w:rPr>
          <w:sz w:val="20"/>
          <w:szCs w:val="20"/>
        </w:rPr>
        <w:t>e</w:t>
      </w:r>
      <w:r w:rsidR="00576A3B" w:rsidRPr="002B5F54">
        <w:rPr>
          <w:sz w:val="20"/>
          <w:szCs w:val="20"/>
        </w:rPr>
        <w:t>lectronic</w:t>
      </w:r>
      <w:r w:rsidRPr="002B5F54">
        <w:rPr>
          <w:sz w:val="20"/>
          <w:szCs w:val="20"/>
        </w:rPr>
        <w:t xml:space="preserve"> vote if a timely decision is required.  An effort to contact each voting </w:t>
      </w:r>
      <w:r w:rsidR="00576A3B" w:rsidRPr="002B5F54">
        <w:rPr>
          <w:sz w:val="20"/>
          <w:szCs w:val="20"/>
        </w:rPr>
        <w:t>Board M</w:t>
      </w:r>
      <w:r w:rsidRPr="002B5F54">
        <w:rPr>
          <w:sz w:val="20"/>
          <w:szCs w:val="20"/>
        </w:rPr>
        <w:t xml:space="preserve">ember shall be made.  </w:t>
      </w:r>
    </w:p>
    <w:p w14:paraId="11757A74" w14:textId="77777777" w:rsidR="00D0510D" w:rsidRPr="002B5F54" w:rsidRDefault="00D0510D" w:rsidP="005D6B10">
      <w:pPr>
        <w:numPr>
          <w:ilvl w:val="0"/>
          <w:numId w:val="12"/>
        </w:numPr>
        <w:rPr>
          <w:sz w:val="20"/>
          <w:szCs w:val="20"/>
        </w:rPr>
      </w:pPr>
      <w:r w:rsidRPr="002B5F54">
        <w:rPr>
          <w:sz w:val="20"/>
          <w:szCs w:val="20"/>
        </w:rPr>
        <w:t xml:space="preserve">A quorum of </w:t>
      </w:r>
      <w:r w:rsidR="00576A3B" w:rsidRPr="002B5F54">
        <w:rPr>
          <w:sz w:val="20"/>
          <w:szCs w:val="20"/>
        </w:rPr>
        <w:t>Board M</w:t>
      </w:r>
      <w:r w:rsidRPr="002B5F54">
        <w:rPr>
          <w:sz w:val="20"/>
          <w:szCs w:val="20"/>
        </w:rPr>
        <w:t>embers must be polled.</w:t>
      </w:r>
    </w:p>
    <w:p w14:paraId="62E76657" w14:textId="77777777" w:rsidR="00D0510D" w:rsidRPr="002B5F54" w:rsidRDefault="00D0510D" w:rsidP="005D6B10">
      <w:pPr>
        <w:numPr>
          <w:ilvl w:val="0"/>
          <w:numId w:val="12"/>
        </w:numPr>
        <w:rPr>
          <w:sz w:val="20"/>
          <w:szCs w:val="20"/>
        </w:rPr>
      </w:pPr>
      <w:r w:rsidRPr="002B5F54">
        <w:rPr>
          <w:sz w:val="20"/>
          <w:szCs w:val="20"/>
        </w:rPr>
        <w:t>The motion and results of two-thirds (2/3) majority will be entered into the minutes of the next board meeting.</w:t>
      </w:r>
    </w:p>
    <w:p w14:paraId="624E0C44" w14:textId="77777777" w:rsidR="00D0510D" w:rsidRPr="002B5F54" w:rsidRDefault="00D0510D" w:rsidP="00D0510D">
      <w:pPr>
        <w:rPr>
          <w:sz w:val="20"/>
          <w:szCs w:val="20"/>
        </w:rPr>
      </w:pPr>
    </w:p>
    <w:p w14:paraId="673985C9" w14:textId="77777777" w:rsidR="00D0510D" w:rsidRPr="002B5F54" w:rsidRDefault="00D0510D" w:rsidP="007A373A">
      <w:pPr>
        <w:rPr>
          <w:b/>
          <w:sz w:val="20"/>
          <w:szCs w:val="20"/>
        </w:rPr>
      </w:pPr>
      <w:r w:rsidRPr="002B5F54">
        <w:rPr>
          <w:b/>
          <w:sz w:val="20"/>
          <w:szCs w:val="20"/>
        </w:rPr>
        <w:t>Section 3:  Audit and Inventory</w:t>
      </w:r>
    </w:p>
    <w:p w14:paraId="24CE5E3E" w14:textId="77777777" w:rsidR="00D0510D" w:rsidRPr="002B5F54" w:rsidRDefault="00D0510D" w:rsidP="005D6B10">
      <w:pPr>
        <w:numPr>
          <w:ilvl w:val="0"/>
          <w:numId w:val="14"/>
        </w:numPr>
        <w:rPr>
          <w:sz w:val="20"/>
          <w:szCs w:val="20"/>
        </w:rPr>
      </w:pPr>
      <w:r w:rsidRPr="002B5F54">
        <w:rPr>
          <w:sz w:val="20"/>
          <w:szCs w:val="20"/>
        </w:rPr>
        <w:t xml:space="preserve">Audits shall be performed at least annually by a qualified and disinterested party who is not a member of </w:t>
      </w:r>
      <w:r w:rsidR="00AF66D0" w:rsidRPr="002B5F54">
        <w:rPr>
          <w:sz w:val="20"/>
          <w:szCs w:val="20"/>
        </w:rPr>
        <w:t>MOSCO</w:t>
      </w:r>
      <w:r w:rsidRPr="002B5F54">
        <w:rPr>
          <w:sz w:val="20"/>
          <w:szCs w:val="20"/>
        </w:rPr>
        <w:t xml:space="preserve">.  However, additional unscheduled audits may be performed </w:t>
      </w:r>
      <w:proofErr w:type="gramStart"/>
      <w:r w:rsidRPr="002B5F54">
        <w:rPr>
          <w:sz w:val="20"/>
          <w:szCs w:val="20"/>
        </w:rPr>
        <w:t>during the course of</w:t>
      </w:r>
      <w:proofErr w:type="gramEnd"/>
      <w:r w:rsidRPr="002B5F54">
        <w:rPr>
          <w:sz w:val="20"/>
          <w:szCs w:val="20"/>
        </w:rPr>
        <w:t xml:space="preserve"> the accounting year, such as the change of Treasurer.  The </w:t>
      </w:r>
      <w:r w:rsidR="000834DF" w:rsidRPr="002B5F54">
        <w:rPr>
          <w:sz w:val="20"/>
          <w:szCs w:val="20"/>
        </w:rPr>
        <w:t>cost of such audit shall be paid</w:t>
      </w:r>
      <w:r w:rsidRPr="002B5F54">
        <w:rPr>
          <w:sz w:val="20"/>
          <w:szCs w:val="20"/>
        </w:rPr>
        <w:t xml:space="preserve"> by </w:t>
      </w:r>
      <w:r w:rsidR="00AF66D0" w:rsidRPr="002B5F54">
        <w:rPr>
          <w:sz w:val="20"/>
          <w:szCs w:val="20"/>
        </w:rPr>
        <w:t>MOSCO</w:t>
      </w:r>
      <w:r w:rsidRPr="002B5F54">
        <w:rPr>
          <w:sz w:val="20"/>
          <w:szCs w:val="20"/>
        </w:rPr>
        <w:t xml:space="preserve"> and submitted to the Commanding General, Marine Corps Base, Camp Smedley D. Butler (AC/S, MCCS).</w:t>
      </w:r>
    </w:p>
    <w:p w14:paraId="1C022B6B" w14:textId="77777777" w:rsidR="00D0510D" w:rsidRPr="002B5F54" w:rsidRDefault="00D0510D" w:rsidP="005D6B10">
      <w:pPr>
        <w:numPr>
          <w:ilvl w:val="0"/>
          <w:numId w:val="14"/>
        </w:numPr>
        <w:rPr>
          <w:sz w:val="20"/>
          <w:szCs w:val="20"/>
        </w:rPr>
      </w:pPr>
      <w:r w:rsidRPr="002B5F54">
        <w:rPr>
          <w:sz w:val="20"/>
          <w:szCs w:val="20"/>
        </w:rPr>
        <w:t xml:space="preserve">A Record of all property/equipment owned by </w:t>
      </w:r>
      <w:r w:rsidR="00AF66D0" w:rsidRPr="002B5F54">
        <w:rPr>
          <w:sz w:val="20"/>
          <w:szCs w:val="20"/>
        </w:rPr>
        <w:t>MOSCO</w:t>
      </w:r>
      <w:r w:rsidRPr="002B5F54">
        <w:rPr>
          <w:sz w:val="20"/>
          <w:szCs w:val="20"/>
        </w:rPr>
        <w:t xml:space="preserve"> shall be maintained.  This record shall describe the items of property/equipment, the date purchased and the original cost.  A physical inventory shall be conducted of all club property at least annually as of the close of the accounting year.  This inventory shall be made a part of the official records of the club.  Inventory overages and/or shortages and the survey/disposition of property/equipment will have the written confirmation of the membership.  Where a sizable quantity of property is owned, a property officer shall be appointed to sign for and be held responsible for the property.</w:t>
      </w:r>
    </w:p>
    <w:p w14:paraId="1A4878DF" w14:textId="77777777" w:rsidR="007A373A" w:rsidRPr="002B5F54" w:rsidRDefault="007A373A" w:rsidP="007A373A">
      <w:pPr>
        <w:ind w:left="720"/>
        <w:rPr>
          <w:sz w:val="20"/>
          <w:szCs w:val="20"/>
        </w:rPr>
      </w:pPr>
    </w:p>
    <w:p w14:paraId="6951C40C" w14:textId="77777777" w:rsidR="007A373A" w:rsidRPr="002B5F54" w:rsidRDefault="007A373A" w:rsidP="007A373A">
      <w:pPr>
        <w:rPr>
          <w:b/>
          <w:sz w:val="20"/>
          <w:szCs w:val="20"/>
        </w:rPr>
      </w:pPr>
      <w:r w:rsidRPr="002B5F54">
        <w:rPr>
          <w:b/>
          <w:sz w:val="20"/>
          <w:szCs w:val="20"/>
        </w:rPr>
        <w:t>Section 4:  Insurance</w:t>
      </w:r>
    </w:p>
    <w:p w14:paraId="00DAF3AE" w14:textId="329A6D7E" w:rsidR="000E51D9" w:rsidRPr="002B5F54" w:rsidRDefault="007A373A" w:rsidP="005D6B10">
      <w:pPr>
        <w:numPr>
          <w:ilvl w:val="0"/>
          <w:numId w:val="25"/>
        </w:numPr>
        <w:rPr>
          <w:sz w:val="20"/>
          <w:szCs w:val="20"/>
        </w:rPr>
      </w:pPr>
      <w:r w:rsidRPr="002B5F54">
        <w:rPr>
          <w:sz w:val="20"/>
          <w:szCs w:val="20"/>
        </w:rPr>
        <w:t xml:space="preserve"> Fidelity bond coverage shall be obtained for the President, Vice President of Welfare, Vice President of Events, Treasurer</w:t>
      </w:r>
      <w:r w:rsidR="000C466D" w:rsidRPr="002B5F54">
        <w:rPr>
          <w:sz w:val="20"/>
          <w:szCs w:val="20"/>
        </w:rPr>
        <w:t xml:space="preserve">, Secretary, </w:t>
      </w:r>
      <w:r w:rsidR="00722F31" w:rsidRPr="002B5F54">
        <w:rPr>
          <w:sz w:val="20"/>
          <w:szCs w:val="20"/>
        </w:rPr>
        <w:t xml:space="preserve">and </w:t>
      </w:r>
      <w:r w:rsidR="00891491" w:rsidRPr="002B5F54">
        <w:rPr>
          <w:sz w:val="20"/>
          <w:szCs w:val="20"/>
        </w:rPr>
        <w:t>Parliamentarian</w:t>
      </w:r>
      <w:r w:rsidR="00722F31" w:rsidRPr="002B5F54">
        <w:rPr>
          <w:sz w:val="20"/>
          <w:szCs w:val="20"/>
        </w:rPr>
        <w:t xml:space="preserve">. </w:t>
      </w:r>
      <w:r w:rsidRPr="002B5F54">
        <w:rPr>
          <w:sz w:val="20"/>
          <w:szCs w:val="20"/>
        </w:rPr>
        <w:t>Coverage shall cover the MOSCO</w:t>
      </w:r>
      <w:r w:rsidR="005A4031" w:rsidRPr="002B5F54">
        <w:rPr>
          <w:sz w:val="20"/>
          <w:szCs w:val="20"/>
        </w:rPr>
        <w:t xml:space="preserve"> </w:t>
      </w:r>
      <w:r w:rsidRPr="002B5F54">
        <w:rPr>
          <w:sz w:val="20"/>
          <w:szCs w:val="20"/>
        </w:rPr>
        <w:t>Executive Board member positions and not the individuals by name.</w:t>
      </w:r>
    </w:p>
    <w:p w14:paraId="69674207" w14:textId="395CFCC8" w:rsidR="00722F31" w:rsidRPr="002B5F54" w:rsidRDefault="00722F31" w:rsidP="00722F31">
      <w:pPr>
        <w:rPr>
          <w:sz w:val="20"/>
          <w:szCs w:val="20"/>
        </w:rPr>
      </w:pPr>
    </w:p>
    <w:p w14:paraId="06C5D862" w14:textId="68971A48" w:rsidR="00722F31" w:rsidRPr="002B5F54" w:rsidRDefault="00722F31" w:rsidP="00722F31">
      <w:pPr>
        <w:rPr>
          <w:b/>
          <w:sz w:val="20"/>
          <w:szCs w:val="20"/>
        </w:rPr>
      </w:pPr>
      <w:r w:rsidRPr="002B5F54">
        <w:rPr>
          <w:b/>
          <w:sz w:val="20"/>
          <w:szCs w:val="20"/>
        </w:rPr>
        <w:t xml:space="preserve">Section 5: </w:t>
      </w:r>
    </w:p>
    <w:p w14:paraId="6F0AEA5C" w14:textId="0E43B809" w:rsidR="00722F31" w:rsidRPr="002B5F54" w:rsidRDefault="00722F31" w:rsidP="005D6B10">
      <w:pPr>
        <w:pStyle w:val="ListParagraph"/>
        <w:numPr>
          <w:ilvl w:val="0"/>
          <w:numId w:val="37"/>
        </w:numPr>
        <w:rPr>
          <w:rFonts w:ascii="Times New Roman" w:hAnsi="Times New Roman" w:cs="Times New Roman"/>
          <w:sz w:val="20"/>
          <w:szCs w:val="20"/>
        </w:rPr>
      </w:pPr>
      <w:r w:rsidRPr="002B5F54">
        <w:rPr>
          <w:rFonts w:ascii="Times New Roman" w:hAnsi="Times New Roman" w:cs="Times New Roman"/>
          <w:sz w:val="20"/>
          <w:szCs w:val="20"/>
        </w:rPr>
        <w:t xml:space="preserve">The Bylaws may be amended or revised at any meeting of the </w:t>
      </w:r>
      <w:r w:rsidR="003A0851" w:rsidRPr="002B5F54">
        <w:rPr>
          <w:rFonts w:ascii="Times New Roman" w:hAnsi="Times New Roman" w:cs="Times New Roman"/>
          <w:sz w:val="20"/>
          <w:szCs w:val="20"/>
        </w:rPr>
        <w:t>M</w:t>
      </w:r>
      <w:r w:rsidRPr="002B5F54">
        <w:rPr>
          <w:rFonts w:ascii="Times New Roman" w:hAnsi="Times New Roman" w:cs="Times New Roman"/>
          <w:sz w:val="20"/>
          <w:szCs w:val="20"/>
        </w:rPr>
        <w:t>OSC</w:t>
      </w:r>
      <w:r w:rsidR="003A0851" w:rsidRPr="002B5F54">
        <w:rPr>
          <w:rFonts w:ascii="Times New Roman" w:hAnsi="Times New Roman" w:cs="Times New Roman"/>
          <w:sz w:val="20"/>
          <w:szCs w:val="20"/>
        </w:rPr>
        <w:t>O</w:t>
      </w:r>
      <w:r w:rsidRPr="002B5F54">
        <w:rPr>
          <w:rFonts w:ascii="Times New Roman" w:hAnsi="Times New Roman" w:cs="Times New Roman"/>
          <w:sz w:val="20"/>
          <w:szCs w:val="20"/>
        </w:rPr>
        <w:t xml:space="preserve"> General Board by a two-thirds vote, a quorum being present, provided the amendment or revision was submitted in writing to the General Board prior to the meeting. </w:t>
      </w:r>
    </w:p>
    <w:p w14:paraId="10CDC58F" w14:textId="77777777" w:rsidR="00722F31" w:rsidRPr="002B5F54" w:rsidRDefault="00722F31" w:rsidP="00722F31">
      <w:pPr>
        <w:rPr>
          <w:sz w:val="20"/>
          <w:szCs w:val="20"/>
        </w:rPr>
      </w:pPr>
    </w:p>
    <w:p w14:paraId="4120B56C" w14:textId="01A6450B" w:rsidR="00722F31" w:rsidRPr="002B5F54" w:rsidRDefault="00722F31" w:rsidP="00722F31">
      <w:pPr>
        <w:jc w:val="center"/>
        <w:rPr>
          <w:b/>
          <w:sz w:val="20"/>
          <w:szCs w:val="20"/>
          <w:u w:val="single"/>
        </w:rPr>
      </w:pPr>
      <w:r w:rsidRPr="002B5F54">
        <w:rPr>
          <w:b/>
          <w:sz w:val="20"/>
          <w:szCs w:val="20"/>
          <w:u w:val="single"/>
        </w:rPr>
        <w:t>Article VII– Standing Rules</w:t>
      </w:r>
    </w:p>
    <w:p w14:paraId="0D11ECCA" w14:textId="03B5A9EC" w:rsidR="00722F31" w:rsidRPr="002B5F54" w:rsidRDefault="00722F31" w:rsidP="00722F31">
      <w:pPr>
        <w:jc w:val="center"/>
        <w:rPr>
          <w:b/>
          <w:sz w:val="20"/>
          <w:szCs w:val="20"/>
          <w:u w:val="single"/>
        </w:rPr>
      </w:pPr>
    </w:p>
    <w:p w14:paraId="6B448079" w14:textId="77777777" w:rsidR="00722F31" w:rsidRPr="002B5F54" w:rsidRDefault="00722F31" w:rsidP="00722F31">
      <w:pPr>
        <w:jc w:val="center"/>
        <w:rPr>
          <w:sz w:val="20"/>
          <w:szCs w:val="20"/>
        </w:rPr>
      </w:pPr>
    </w:p>
    <w:p w14:paraId="1EDCCC19" w14:textId="1EE6DE09" w:rsidR="00722F31" w:rsidRPr="002B5F54" w:rsidRDefault="00722F31" w:rsidP="005D6B10">
      <w:pPr>
        <w:pStyle w:val="ListParagraph"/>
        <w:numPr>
          <w:ilvl w:val="0"/>
          <w:numId w:val="38"/>
        </w:numPr>
        <w:rPr>
          <w:rFonts w:ascii="Times New Roman" w:hAnsi="Times New Roman" w:cs="Times New Roman"/>
          <w:sz w:val="20"/>
          <w:szCs w:val="20"/>
        </w:rPr>
      </w:pPr>
      <w:r w:rsidRPr="002B5F54">
        <w:rPr>
          <w:rFonts w:ascii="Times New Roman" w:hAnsi="Times New Roman" w:cs="Times New Roman"/>
          <w:sz w:val="20"/>
          <w:szCs w:val="20"/>
        </w:rPr>
        <w:t xml:space="preserve">No </w:t>
      </w:r>
      <w:r w:rsidR="003A0851" w:rsidRPr="002B5F54">
        <w:rPr>
          <w:rFonts w:ascii="Times New Roman" w:hAnsi="Times New Roman" w:cs="Times New Roman"/>
          <w:sz w:val="20"/>
          <w:szCs w:val="20"/>
        </w:rPr>
        <w:t>S</w:t>
      </w:r>
      <w:r w:rsidRPr="002B5F54">
        <w:rPr>
          <w:rFonts w:ascii="Times New Roman" w:hAnsi="Times New Roman" w:cs="Times New Roman"/>
          <w:sz w:val="20"/>
          <w:szCs w:val="20"/>
        </w:rPr>
        <w:t xml:space="preserve">tanding Rule shall be in order if it conflicts with the existing </w:t>
      </w:r>
      <w:r w:rsidR="003A0851" w:rsidRPr="002B5F54">
        <w:rPr>
          <w:rFonts w:ascii="Times New Roman" w:hAnsi="Times New Roman" w:cs="Times New Roman"/>
          <w:sz w:val="20"/>
          <w:szCs w:val="20"/>
        </w:rPr>
        <w:t>M</w:t>
      </w:r>
      <w:r w:rsidRPr="002B5F54">
        <w:rPr>
          <w:rFonts w:ascii="Times New Roman" w:hAnsi="Times New Roman" w:cs="Times New Roman"/>
          <w:sz w:val="20"/>
          <w:szCs w:val="20"/>
        </w:rPr>
        <w:t>OSC</w:t>
      </w:r>
      <w:r w:rsidR="003A0851" w:rsidRPr="002B5F54">
        <w:rPr>
          <w:rFonts w:ascii="Times New Roman" w:hAnsi="Times New Roman" w:cs="Times New Roman"/>
          <w:sz w:val="20"/>
          <w:szCs w:val="20"/>
        </w:rPr>
        <w:t>O</w:t>
      </w:r>
      <w:r w:rsidRPr="002B5F54">
        <w:rPr>
          <w:rFonts w:ascii="Times New Roman" w:hAnsi="Times New Roman" w:cs="Times New Roman"/>
          <w:sz w:val="20"/>
          <w:szCs w:val="20"/>
        </w:rPr>
        <w:t xml:space="preserve"> Constitution and Bylaws. </w:t>
      </w:r>
    </w:p>
    <w:p w14:paraId="67BEEE65" w14:textId="69673F9A" w:rsidR="00722F31" w:rsidRPr="002B5F54" w:rsidRDefault="00722F31" w:rsidP="005D6B10">
      <w:pPr>
        <w:pStyle w:val="ListParagraph"/>
        <w:numPr>
          <w:ilvl w:val="0"/>
          <w:numId w:val="38"/>
        </w:numPr>
        <w:rPr>
          <w:rFonts w:ascii="Times New Roman" w:hAnsi="Times New Roman" w:cs="Times New Roman"/>
          <w:sz w:val="20"/>
          <w:szCs w:val="20"/>
        </w:rPr>
      </w:pPr>
      <w:r w:rsidRPr="002B5F54">
        <w:rPr>
          <w:rFonts w:ascii="Times New Roman" w:hAnsi="Times New Roman" w:cs="Times New Roman"/>
          <w:sz w:val="20"/>
          <w:szCs w:val="20"/>
        </w:rPr>
        <w:t xml:space="preserve">Standing Rules may be adopted without previous notice by a majority vote at any meeting of the General Board, a quorum being present. </w:t>
      </w:r>
    </w:p>
    <w:p w14:paraId="38FFF29C" w14:textId="670E18E0" w:rsidR="00722F31" w:rsidRPr="002B5F54" w:rsidRDefault="00722F31" w:rsidP="00722F31">
      <w:pPr>
        <w:rPr>
          <w:sz w:val="20"/>
          <w:szCs w:val="20"/>
        </w:rPr>
      </w:pPr>
    </w:p>
    <w:p w14:paraId="22DD37F9" w14:textId="1BB902D5" w:rsidR="00722F31" w:rsidRPr="002B5F54" w:rsidRDefault="00722F31" w:rsidP="00722F31">
      <w:pPr>
        <w:rPr>
          <w:sz w:val="20"/>
          <w:szCs w:val="20"/>
        </w:rPr>
      </w:pPr>
    </w:p>
    <w:p w14:paraId="23AE61C6" w14:textId="73E9ABD6" w:rsidR="00722F31" w:rsidRPr="002B5F54" w:rsidRDefault="00722F31" w:rsidP="00722F31">
      <w:pPr>
        <w:rPr>
          <w:sz w:val="20"/>
          <w:szCs w:val="20"/>
        </w:rPr>
      </w:pPr>
    </w:p>
    <w:p w14:paraId="667238CF" w14:textId="46FA5802" w:rsidR="00722F31" w:rsidRPr="002B5F54" w:rsidRDefault="00722F31" w:rsidP="00722F31">
      <w:pPr>
        <w:rPr>
          <w:sz w:val="20"/>
          <w:szCs w:val="20"/>
        </w:rPr>
      </w:pPr>
    </w:p>
    <w:p w14:paraId="0D0F1368" w14:textId="1668259F" w:rsidR="00722F31" w:rsidRPr="002B5F54" w:rsidRDefault="00722F31" w:rsidP="00722F31">
      <w:pPr>
        <w:rPr>
          <w:sz w:val="20"/>
          <w:szCs w:val="20"/>
        </w:rPr>
      </w:pPr>
    </w:p>
    <w:p w14:paraId="3477F804" w14:textId="79726E37" w:rsidR="00722F31" w:rsidRPr="002B5F54" w:rsidRDefault="00722F31" w:rsidP="00722F31">
      <w:pPr>
        <w:rPr>
          <w:sz w:val="20"/>
          <w:szCs w:val="20"/>
        </w:rPr>
      </w:pPr>
    </w:p>
    <w:p w14:paraId="35FB4019" w14:textId="02D6CC56" w:rsidR="00722F31" w:rsidRPr="002B5F54" w:rsidRDefault="00722F31" w:rsidP="00722F31">
      <w:pPr>
        <w:rPr>
          <w:sz w:val="20"/>
          <w:szCs w:val="20"/>
        </w:rPr>
      </w:pPr>
    </w:p>
    <w:p w14:paraId="0569BD23" w14:textId="44899C8B" w:rsidR="00722F31" w:rsidRPr="002B5F54" w:rsidRDefault="00722F31" w:rsidP="00722F31">
      <w:pPr>
        <w:rPr>
          <w:sz w:val="20"/>
          <w:szCs w:val="20"/>
        </w:rPr>
      </w:pPr>
    </w:p>
    <w:p w14:paraId="6E474D23" w14:textId="406721AA" w:rsidR="00722F31" w:rsidRPr="002B5F54" w:rsidRDefault="00722F31" w:rsidP="00722F31">
      <w:pPr>
        <w:rPr>
          <w:sz w:val="20"/>
          <w:szCs w:val="20"/>
        </w:rPr>
      </w:pPr>
    </w:p>
    <w:p w14:paraId="4F834A9A" w14:textId="7AD1D999" w:rsidR="00722F31" w:rsidRPr="002B5F54" w:rsidRDefault="00722F31" w:rsidP="00722F31">
      <w:pPr>
        <w:rPr>
          <w:sz w:val="20"/>
          <w:szCs w:val="20"/>
        </w:rPr>
      </w:pPr>
    </w:p>
    <w:p w14:paraId="5F95B2C0" w14:textId="29F2415E" w:rsidR="00722F31" w:rsidRPr="002B5F54" w:rsidRDefault="00722F31" w:rsidP="00722F31">
      <w:pPr>
        <w:rPr>
          <w:sz w:val="20"/>
          <w:szCs w:val="20"/>
        </w:rPr>
      </w:pPr>
    </w:p>
    <w:p w14:paraId="4DC27FF3" w14:textId="77777777" w:rsidR="00722F31" w:rsidRPr="002B5F54" w:rsidRDefault="00722F31" w:rsidP="00722F31">
      <w:pPr>
        <w:rPr>
          <w:sz w:val="20"/>
          <w:szCs w:val="20"/>
        </w:rPr>
      </w:pPr>
    </w:p>
    <w:p w14:paraId="05563CF7" w14:textId="586D7006" w:rsidR="00722F31" w:rsidRPr="002B5F54" w:rsidRDefault="00722F31" w:rsidP="00722F31">
      <w:pPr>
        <w:rPr>
          <w:sz w:val="20"/>
          <w:szCs w:val="20"/>
        </w:rPr>
      </w:pPr>
    </w:p>
    <w:p w14:paraId="796F7B08" w14:textId="44CFCE7A" w:rsidR="00722F31" w:rsidRPr="002B5F54" w:rsidRDefault="00722F31" w:rsidP="00722F31">
      <w:pPr>
        <w:rPr>
          <w:sz w:val="20"/>
          <w:szCs w:val="20"/>
        </w:rPr>
      </w:pPr>
    </w:p>
    <w:p w14:paraId="7330FFCD" w14:textId="39D24160" w:rsidR="00722F31" w:rsidRPr="002B5F54" w:rsidRDefault="00722F31" w:rsidP="00722F31">
      <w:pPr>
        <w:rPr>
          <w:sz w:val="20"/>
          <w:szCs w:val="20"/>
        </w:rPr>
      </w:pPr>
    </w:p>
    <w:p w14:paraId="5222DAE9" w14:textId="1E351116" w:rsidR="00722F31" w:rsidRPr="002B5F54" w:rsidRDefault="00722F31" w:rsidP="00722F31">
      <w:pPr>
        <w:rPr>
          <w:sz w:val="20"/>
          <w:szCs w:val="20"/>
        </w:rPr>
      </w:pPr>
    </w:p>
    <w:p w14:paraId="74DD36CE" w14:textId="28665A83" w:rsidR="00722F31" w:rsidRPr="002B5F54" w:rsidRDefault="00722F31" w:rsidP="00722F31">
      <w:pPr>
        <w:rPr>
          <w:sz w:val="20"/>
          <w:szCs w:val="20"/>
        </w:rPr>
      </w:pPr>
    </w:p>
    <w:p w14:paraId="79AB13CD" w14:textId="332392DD" w:rsidR="003A0851" w:rsidRPr="002B5F54" w:rsidRDefault="003A0851" w:rsidP="00722F31">
      <w:pPr>
        <w:rPr>
          <w:sz w:val="20"/>
          <w:szCs w:val="20"/>
        </w:rPr>
      </w:pPr>
    </w:p>
    <w:p w14:paraId="76C5F7A2" w14:textId="23B9E968" w:rsidR="003A0851" w:rsidRPr="002B5F54" w:rsidRDefault="003A0851" w:rsidP="00722F31">
      <w:pPr>
        <w:rPr>
          <w:sz w:val="20"/>
          <w:szCs w:val="20"/>
        </w:rPr>
      </w:pPr>
    </w:p>
    <w:p w14:paraId="2E3BEF75" w14:textId="77777777" w:rsidR="003A0851" w:rsidRPr="002B5F54" w:rsidRDefault="003A0851" w:rsidP="00722F31">
      <w:pPr>
        <w:rPr>
          <w:sz w:val="20"/>
          <w:szCs w:val="20"/>
        </w:rPr>
      </w:pPr>
    </w:p>
    <w:p w14:paraId="58CE2401" w14:textId="19E0C302" w:rsidR="00722F31" w:rsidRPr="002B5F54" w:rsidRDefault="00722F31" w:rsidP="00722F31">
      <w:pPr>
        <w:rPr>
          <w:sz w:val="20"/>
          <w:szCs w:val="20"/>
        </w:rPr>
      </w:pPr>
    </w:p>
    <w:p w14:paraId="5EA5DEFE" w14:textId="4C5E2994" w:rsidR="003A0851" w:rsidRPr="002B5F54" w:rsidRDefault="003A0851" w:rsidP="00722F31">
      <w:pPr>
        <w:rPr>
          <w:sz w:val="20"/>
          <w:szCs w:val="20"/>
        </w:rPr>
      </w:pPr>
    </w:p>
    <w:p w14:paraId="536DF6F2" w14:textId="3CA77622" w:rsidR="003A0851" w:rsidRPr="002B5F54" w:rsidRDefault="003A0851" w:rsidP="00722F31">
      <w:pPr>
        <w:rPr>
          <w:sz w:val="20"/>
          <w:szCs w:val="20"/>
        </w:rPr>
      </w:pPr>
    </w:p>
    <w:p w14:paraId="7F6BD67B" w14:textId="67102E9B" w:rsidR="003A0851" w:rsidRPr="002B5F54" w:rsidRDefault="003A0851" w:rsidP="00722F31">
      <w:pPr>
        <w:rPr>
          <w:sz w:val="20"/>
          <w:szCs w:val="20"/>
        </w:rPr>
      </w:pPr>
    </w:p>
    <w:p w14:paraId="72D8EF4F" w14:textId="0761A556" w:rsidR="003A0851" w:rsidRPr="002B5F54" w:rsidRDefault="003A0851" w:rsidP="00722F31">
      <w:pPr>
        <w:rPr>
          <w:sz w:val="20"/>
          <w:szCs w:val="20"/>
        </w:rPr>
      </w:pPr>
    </w:p>
    <w:p w14:paraId="48107CA1" w14:textId="3B8A02A8" w:rsidR="003A0851" w:rsidRPr="002B5F54" w:rsidRDefault="003A0851" w:rsidP="00722F31">
      <w:pPr>
        <w:rPr>
          <w:sz w:val="20"/>
          <w:szCs w:val="20"/>
        </w:rPr>
      </w:pPr>
    </w:p>
    <w:p w14:paraId="3894BC86" w14:textId="3D11442F" w:rsidR="003A0851" w:rsidRPr="002B5F54" w:rsidRDefault="003A0851" w:rsidP="00722F31">
      <w:pPr>
        <w:rPr>
          <w:sz w:val="20"/>
          <w:szCs w:val="20"/>
        </w:rPr>
      </w:pPr>
    </w:p>
    <w:p w14:paraId="5A71A14E" w14:textId="54460C32" w:rsidR="003A0851" w:rsidRPr="002B5F54" w:rsidRDefault="003A0851" w:rsidP="00722F31">
      <w:pPr>
        <w:rPr>
          <w:sz w:val="20"/>
          <w:szCs w:val="20"/>
        </w:rPr>
      </w:pPr>
    </w:p>
    <w:p w14:paraId="1E4EB25B" w14:textId="4C1D1EE1" w:rsidR="003A0851" w:rsidRPr="002B5F54" w:rsidRDefault="003A0851" w:rsidP="00722F31">
      <w:pPr>
        <w:rPr>
          <w:sz w:val="20"/>
          <w:szCs w:val="20"/>
        </w:rPr>
      </w:pPr>
    </w:p>
    <w:p w14:paraId="14368511" w14:textId="0A9BA32A" w:rsidR="003A0851" w:rsidRPr="002B5F54" w:rsidRDefault="003A0851" w:rsidP="00722F31">
      <w:pPr>
        <w:rPr>
          <w:sz w:val="20"/>
          <w:szCs w:val="20"/>
        </w:rPr>
      </w:pPr>
    </w:p>
    <w:p w14:paraId="0FCF2866" w14:textId="194D95FE" w:rsidR="003A0851" w:rsidRPr="002B5F54" w:rsidRDefault="003A0851" w:rsidP="00722F31">
      <w:pPr>
        <w:rPr>
          <w:sz w:val="20"/>
          <w:szCs w:val="20"/>
        </w:rPr>
      </w:pPr>
    </w:p>
    <w:p w14:paraId="507FE8F2" w14:textId="5618642E" w:rsidR="003A0851" w:rsidRPr="002B5F54" w:rsidRDefault="003A0851" w:rsidP="00722F31">
      <w:pPr>
        <w:rPr>
          <w:sz w:val="20"/>
          <w:szCs w:val="20"/>
        </w:rPr>
      </w:pPr>
    </w:p>
    <w:p w14:paraId="00C81181" w14:textId="77777777" w:rsidR="003A0851" w:rsidRPr="002B5F54" w:rsidRDefault="003A0851" w:rsidP="00722F31">
      <w:pPr>
        <w:rPr>
          <w:sz w:val="20"/>
          <w:szCs w:val="20"/>
        </w:rPr>
      </w:pPr>
    </w:p>
    <w:p w14:paraId="7652ED54" w14:textId="6667A4B4" w:rsidR="003A0851" w:rsidRPr="002B5F54" w:rsidRDefault="003A0851" w:rsidP="00722F31">
      <w:pPr>
        <w:rPr>
          <w:sz w:val="20"/>
          <w:szCs w:val="20"/>
        </w:rPr>
      </w:pPr>
    </w:p>
    <w:p w14:paraId="31266A87" w14:textId="16543EB5" w:rsidR="003A0851" w:rsidRPr="002B5F54" w:rsidRDefault="003A0851" w:rsidP="00722F31">
      <w:pPr>
        <w:rPr>
          <w:sz w:val="20"/>
          <w:szCs w:val="20"/>
        </w:rPr>
      </w:pPr>
    </w:p>
    <w:p w14:paraId="38F66C1D" w14:textId="609E6904" w:rsidR="003A0851" w:rsidRPr="002B5F54" w:rsidRDefault="003A0851" w:rsidP="00722F31">
      <w:pPr>
        <w:rPr>
          <w:sz w:val="20"/>
          <w:szCs w:val="20"/>
        </w:rPr>
      </w:pPr>
    </w:p>
    <w:p w14:paraId="382FA3C2" w14:textId="16AA1322" w:rsidR="003A0851" w:rsidRPr="002B5F54" w:rsidRDefault="003A0851" w:rsidP="00722F31">
      <w:pPr>
        <w:rPr>
          <w:sz w:val="20"/>
          <w:szCs w:val="20"/>
        </w:rPr>
      </w:pPr>
    </w:p>
    <w:p w14:paraId="15ACC809" w14:textId="2082BC17" w:rsidR="003A0851" w:rsidRPr="002B5F54" w:rsidRDefault="003A0851" w:rsidP="00722F31">
      <w:pPr>
        <w:rPr>
          <w:sz w:val="20"/>
          <w:szCs w:val="20"/>
        </w:rPr>
      </w:pPr>
    </w:p>
    <w:p w14:paraId="52768862" w14:textId="285B0320" w:rsidR="003A0851" w:rsidRPr="002B5F54" w:rsidRDefault="003A0851" w:rsidP="00722F31">
      <w:pPr>
        <w:rPr>
          <w:sz w:val="20"/>
          <w:szCs w:val="20"/>
        </w:rPr>
      </w:pPr>
    </w:p>
    <w:p w14:paraId="4693AF34" w14:textId="2AB529CB" w:rsidR="003A0851" w:rsidRPr="002B5F54" w:rsidRDefault="003A0851" w:rsidP="00722F31">
      <w:pPr>
        <w:rPr>
          <w:sz w:val="20"/>
          <w:szCs w:val="20"/>
        </w:rPr>
      </w:pPr>
    </w:p>
    <w:p w14:paraId="03112AAA" w14:textId="449E6E09" w:rsidR="003A0851" w:rsidRPr="002B5F54" w:rsidRDefault="003A0851" w:rsidP="00722F31">
      <w:pPr>
        <w:rPr>
          <w:sz w:val="20"/>
          <w:szCs w:val="20"/>
        </w:rPr>
      </w:pPr>
    </w:p>
    <w:p w14:paraId="0CF0248B" w14:textId="73B6A7BC" w:rsidR="003A0851" w:rsidRPr="002B5F54" w:rsidRDefault="003A0851" w:rsidP="00722F31">
      <w:pPr>
        <w:rPr>
          <w:sz w:val="20"/>
          <w:szCs w:val="20"/>
        </w:rPr>
      </w:pPr>
    </w:p>
    <w:p w14:paraId="414DBCD3" w14:textId="5E51C949" w:rsidR="003A0851" w:rsidRPr="002B5F54" w:rsidRDefault="003A0851" w:rsidP="00722F31">
      <w:pPr>
        <w:rPr>
          <w:sz w:val="20"/>
          <w:szCs w:val="20"/>
        </w:rPr>
      </w:pPr>
    </w:p>
    <w:p w14:paraId="02A3DF2C" w14:textId="63B552CE" w:rsidR="003A0851" w:rsidRPr="002B5F54" w:rsidRDefault="003A0851" w:rsidP="00722F31">
      <w:pPr>
        <w:rPr>
          <w:sz w:val="20"/>
          <w:szCs w:val="20"/>
        </w:rPr>
      </w:pPr>
    </w:p>
    <w:p w14:paraId="3E368F0A" w14:textId="4E1A5A2F" w:rsidR="003A0851" w:rsidRPr="002B5F54" w:rsidRDefault="003A0851" w:rsidP="00722F31">
      <w:pPr>
        <w:rPr>
          <w:sz w:val="20"/>
          <w:szCs w:val="20"/>
        </w:rPr>
      </w:pPr>
    </w:p>
    <w:p w14:paraId="640297F6" w14:textId="77777777" w:rsidR="003A0851" w:rsidRPr="002B5F54" w:rsidRDefault="003A0851" w:rsidP="00722F31">
      <w:pPr>
        <w:rPr>
          <w:sz w:val="20"/>
          <w:szCs w:val="20"/>
        </w:rPr>
      </w:pPr>
    </w:p>
    <w:p w14:paraId="67515C63" w14:textId="375220AD" w:rsidR="003A0851" w:rsidRPr="002B5F54" w:rsidRDefault="003A0851" w:rsidP="00722F31">
      <w:pPr>
        <w:rPr>
          <w:sz w:val="20"/>
          <w:szCs w:val="20"/>
        </w:rPr>
      </w:pPr>
    </w:p>
    <w:p w14:paraId="64BC571A" w14:textId="77777777" w:rsidR="003A0851" w:rsidRPr="002B5F54" w:rsidRDefault="003A0851" w:rsidP="00722F31">
      <w:pPr>
        <w:rPr>
          <w:sz w:val="20"/>
          <w:szCs w:val="20"/>
        </w:rPr>
      </w:pPr>
    </w:p>
    <w:p w14:paraId="237DFD97" w14:textId="77777777" w:rsidR="00722F31" w:rsidRPr="002B5F54" w:rsidRDefault="00722F31" w:rsidP="00722F31">
      <w:pPr>
        <w:rPr>
          <w:sz w:val="20"/>
          <w:szCs w:val="20"/>
        </w:rPr>
      </w:pPr>
    </w:p>
    <w:p w14:paraId="3E4AE003" w14:textId="55E4ADCF" w:rsidR="00722F31" w:rsidRPr="002B5F54" w:rsidRDefault="00722F31" w:rsidP="00722F31">
      <w:pPr>
        <w:jc w:val="center"/>
        <w:rPr>
          <w:rFonts w:cstheme="minorHAnsi"/>
          <w:b/>
          <w:sz w:val="20"/>
          <w:szCs w:val="20"/>
        </w:rPr>
      </w:pPr>
      <w:r w:rsidRPr="002B5F54">
        <w:rPr>
          <w:rFonts w:cstheme="minorHAnsi"/>
          <w:b/>
          <w:sz w:val="20"/>
          <w:szCs w:val="20"/>
        </w:rPr>
        <w:lastRenderedPageBreak/>
        <w:t>Article VIII – Certification</w:t>
      </w:r>
    </w:p>
    <w:p w14:paraId="5980AAE8" w14:textId="77777777" w:rsidR="00722F31" w:rsidRPr="002B5F54" w:rsidRDefault="00722F31" w:rsidP="00722F31">
      <w:pPr>
        <w:jc w:val="center"/>
        <w:rPr>
          <w:rFonts w:cstheme="minorHAnsi"/>
          <w:sz w:val="20"/>
          <w:szCs w:val="20"/>
        </w:rPr>
      </w:pPr>
    </w:p>
    <w:p w14:paraId="38295BA0" w14:textId="77B79711" w:rsidR="00722F31" w:rsidRPr="002B5F54" w:rsidRDefault="00722F31" w:rsidP="00722F31">
      <w:pPr>
        <w:jc w:val="both"/>
        <w:rPr>
          <w:rFonts w:cstheme="minorHAnsi"/>
          <w:sz w:val="20"/>
          <w:szCs w:val="20"/>
        </w:rPr>
      </w:pPr>
      <w:r w:rsidRPr="002B5F54">
        <w:rPr>
          <w:rFonts w:cstheme="minorHAnsi"/>
          <w:sz w:val="20"/>
          <w:szCs w:val="20"/>
        </w:rPr>
        <w:t xml:space="preserve">These Bylaws, having been duly approved by the </w:t>
      </w:r>
      <w:r w:rsidR="003A0851" w:rsidRPr="002B5F54">
        <w:rPr>
          <w:rFonts w:cstheme="minorHAnsi"/>
          <w:sz w:val="20"/>
          <w:szCs w:val="20"/>
        </w:rPr>
        <w:t>M</w:t>
      </w:r>
      <w:r w:rsidRPr="002B5F54">
        <w:rPr>
          <w:rFonts w:cstheme="minorHAnsi"/>
          <w:sz w:val="20"/>
          <w:szCs w:val="20"/>
        </w:rPr>
        <w:t>OSC</w:t>
      </w:r>
      <w:r w:rsidR="003A0851" w:rsidRPr="002B5F54">
        <w:rPr>
          <w:rFonts w:cstheme="minorHAnsi"/>
          <w:sz w:val="20"/>
          <w:szCs w:val="20"/>
        </w:rPr>
        <w:t>O</w:t>
      </w:r>
      <w:r w:rsidRPr="002B5F54">
        <w:rPr>
          <w:rFonts w:cstheme="minorHAnsi"/>
          <w:sz w:val="20"/>
          <w:szCs w:val="20"/>
        </w:rPr>
        <w:t xml:space="preserve"> Board, supersede all previous Bylaws, except that they will not affect officers elected, nor specific agreements and contracts entered into under the terms of previous Bylaws until such terms of agreements or contracts have reached their expiration dates. </w:t>
      </w:r>
    </w:p>
    <w:p w14:paraId="25ACDEB2" w14:textId="77777777" w:rsidR="00722F31" w:rsidRPr="002B5F54" w:rsidRDefault="00722F31" w:rsidP="00722F31">
      <w:pPr>
        <w:jc w:val="both"/>
        <w:rPr>
          <w:rFonts w:cstheme="minorHAnsi"/>
          <w:sz w:val="20"/>
          <w:szCs w:val="20"/>
        </w:rPr>
      </w:pPr>
    </w:p>
    <w:p w14:paraId="73E816C5" w14:textId="77777777" w:rsidR="00722F31" w:rsidRPr="002B5F54" w:rsidRDefault="00722F31" w:rsidP="00722F31">
      <w:pPr>
        <w:jc w:val="both"/>
        <w:rPr>
          <w:rFonts w:cstheme="minorHAnsi"/>
          <w:sz w:val="20"/>
          <w:szCs w:val="20"/>
        </w:rPr>
      </w:pPr>
    </w:p>
    <w:p w14:paraId="29BE880B" w14:textId="77777777" w:rsidR="00722F31" w:rsidRPr="002B5F54" w:rsidRDefault="00722F31" w:rsidP="00722F31">
      <w:pPr>
        <w:jc w:val="both"/>
        <w:rPr>
          <w:rFonts w:cstheme="minorHAnsi"/>
          <w:sz w:val="20"/>
          <w:szCs w:val="20"/>
        </w:rPr>
      </w:pPr>
    </w:p>
    <w:p w14:paraId="0D75C6DF" w14:textId="77777777" w:rsidR="00722F31" w:rsidRPr="002B5F54" w:rsidRDefault="00722F31" w:rsidP="00722F31">
      <w:pPr>
        <w:jc w:val="both"/>
        <w:rPr>
          <w:rFonts w:cstheme="minorHAnsi"/>
          <w:sz w:val="20"/>
          <w:szCs w:val="20"/>
        </w:rPr>
      </w:pPr>
    </w:p>
    <w:p w14:paraId="7A5B0750" w14:textId="77777777" w:rsidR="00722F31" w:rsidRPr="002B5F54" w:rsidRDefault="00722F31" w:rsidP="00722F31">
      <w:pPr>
        <w:jc w:val="both"/>
        <w:rPr>
          <w:rFonts w:cstheme="minorHAnsi"/>
          <w:sz w:val="20"/>
          <w:szCs w:val="20"/>
        </w:rPr>
      </w:pPr>
    </w:p>
    <w:p w14:paraId="11349202" w14:textId="7DC28196" w:rsidR="00722F31" w:rsidRPr="002B5F54" w:rsidRDefault="00722F31" w:rsidP="00722F31">
      <w:pPr>
        <w:jc w:val="both"/>
        <w:rPr>
          <w:rFonts w:cstheme="minorHAnsi"/>
          <w:sz w:val="20"/>
          <w:szCs w:val="20"/>
        </w:rPr>
      </w:pPr>
      <w:r w:rsidRPr="002B5F54">
        <w:rPr>
          <w:rFonts w:cstheme="minorHAnsi"/>
          <w:noProof/>
          <w:sz w:val="20"/>
          <w:szCs w:val="20"/>
        </w:rPr>
        <mc:AlternateContent>
          <mc:Choice Requires="wps">
            <w:drawing>
              <wp:anchor distT="0" distB="0" distL="114300" distR="114300" simplePos="0" relativeHeight="251659264" behindDoc="0" locked="0" layoutInCell="1" allowOverlap="1" wp14:anchorId="72476E67" wp14:editId="396351FD">
                <wp:simplePos x="0" y="0"/>
                <wp:positionH relativeFrom="margin">
                  <wp:posOffset>4591050</wp:posOffset>
                </wp:positionH>
                <wp:positionV relativeFrom="paragraph">
                  <wp:posOffset>4445</wp:posOffset>
                </wp:positionV>
                <wp:extent cx="1441450" cy="1905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441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82CB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1.5pt,.35pt" to="4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Vt5mwEAAIwDAAAOAAAAZHJzL2Uyb0RvYy54bWysU8tu2zAQvAfIPxC8x5ICt2gEyzkkSC5F&#10;GzTJBzDU0iLCF5asJf99l7QtB21RFEEuKz52ZneGq9X1ZA3bAkbtXcebRc0ZOOl77TYdf366u/jC&#10;WUzC9cJ4Bx3fQeTX6/Oz1RhauPSDNz0gIxIX2zF0fEgptFUV5QBWxIUP4OhSebQi0RY3VY9iJHZr&#10;qsu6/lyNHvuAXkKMdHq7v+Trwq8UyPRdqQiJmY5Tb6lELPElx2q9Eu0GRRi0PLQh3tGFFdpR0Znq&#10;ViTBfqL+g8pqiT56lRbS28orpSUUDaSmqX9T8ziIAEULmRPDbFP8OFr5bXvjHpBsGENsY3jArGJS&#10;aPOX+mNTMWs3mwVTYpIOm+WyWX4iTyXdNVc1LYmlOoEDxnQP3rK86LjRLmsRrdh+jWmfekwh3Kl8&#10;WaWdgZxs3A9QTPe5YEGXyYAbg2wr6E371+ZQtmRmiNLGzKD636BDboZBmZb/Bc7ZpaJ3aQZa7Tz+&#10;rWqajq2qff5R9V5rlv3i+115jGIHPXkx9DCeeabe7gv89BOtfwEAAP//AwBQSwMEFAAGAAgAAAAh&#10;AFnKcMTgAAAACwEAAA8AAABkcnMvZG93bnJldi54bWxMjzFPwzAQhXek/gfrkNioQytIm8apKgoT&#10;DGnKwOjG1yRqfI5iNwn8eo4JltM9Pd2796XbybZiwN43jhQ8zCMQSKUzDVUKPo6v9ysQPmgyunWE&#10;Cr7Qwzab3aQ6MW6kAw5FqASHkE+0gjqELpHSlzVa7eeuQ2Lv7HqrA8u+kqbXI4fbVi6i6Ela3RB/&#10;qHWHzzWWl+JqFcQvb0Xejfv371zGMs8HF1aXT6Xubqf9hsduAyLgFP4u4JeB+0PGxU7uSsaLloMW&#10;SwYKvIBge/0YsTwpWMYgs1T+Z8h+AAAA//8DAFBLAQItABQABgAIAAAAIQC2gziS/gAAAOEBAAAT&#10;AAAAAAAAAAAAAAAAAAAAAABbQ29udGVudF9UeXBlc10ueG1sUEsBAi0AFAAGAAgAAAAhADj9If/W&#10;AAAAlAEAAAsAAAAAAAAAAAAAAAAALwEAAF9yZWxzLy5yZWxzUEsBAi0AFAAGAAgAAAAhALzJW3mb&#10;AQAAjAMAAA4AAAAAAAAAAAAAAAAALgIAAGRycy9lMm9Eb2MueG1sUEsBAi0AFAAGAAgAAAAhAFnK&#10;cMTgAAAACwEAAA8AAAAAAAAAAAAAAAAA9QMAAGRycy9kb3ducmV2LnhtbFBLBQYAAAAABAAEAPMA&#10;AAACBQAAAAA=&#10;" strokecolor="black [3040]">
                <w10:wrap anchorx="margin"/>
              </v:line>
            </w:pict>
          </mc:Fallback>
        </mc:AlternateContent>
      </w:r>
      <w:r w:rsidRPr="002B5F54">
        <w:rPr>
          <w:rFonts w:cstheme="minorHAnsi"/>
          <w:noProof/>
          <w:sz w:val="20"/>
          <w:szCs w:val="20"/>
        </w:rPr>
        <mc:AlternateContent>
          <mc:Choice Requires="wps">
            <w:drawing>
              <wp:anchor distT="0" distB="0" distL="114300" distR="114300" simplePos="0" relativeHeight="251666432" behindDoc="0" locked="0" layoutInCell="1" allowOverlap="1" wp14:anchorId="324D3865" wp14:editId="57793A3B">
                <wp:simplePos x="0" y="0"/>
                <wp:positionH relativeFrom="margin">
                  <wp:align>left</wp:align>
                </wp:positionH>
                <wp:positionV relativeFrom="paragraph">
                  <wp:posOffset>7620</wp:posOffset>
                </wp:positionV>
                <wp:extent cx="4019550" cy="6350"/>
                <wp:effectExtent l="0" t="0" r="19050" b="31750"/>
                <wp:wrapNone/>
                <wp:docPr id="8" name="Straight Connector 8"/>
                <wp:cNvGraphicFramePr/>
                <a:graphic xmlns:a="http://schemas.openxmlformats.org/drawingml/2006/main">
                  <a:graphicData uri="http://schemas.microsoft.com/office/word/2010/wordprocessingShape">
                    <wps:wsp>
                      <wps:cNvCnPr/>
                      <wps:spPr>
                        <a:xfrm>
                          <a:off x="0" y="0"/>
                          <a:ext cx="4019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9F865" id="Straight Connector 8"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31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CAnAEAAIsDAAAOAAAAZHJzL2Uyb0RvYy54bWysU01P3DAQvSPxHyzfu0loQTTaLAcQvVQt&#10;AvoDjDPeWNgey3Y32X/fsXc3i2hVIcRl4o95b+Y9T5ZXkzVsAyFqdB1vFjVn4CT22q07/uvx9tMl&#10;ZzEJ1wuDDjq+hcivVqcny9G3cIYDmh4CIxIX29F3fEjJt1UV5QBWxAV6cHSpMFiRaBvWVR/ESOzW&#10;VGd1fVGNGHofUEKMdHqzu+Srwq8UyPRTqQiJmY5Tb6nEUOJTjtVqKdp1EH7Qct+GeEcXVmhHRWeq&#10;G5EE+x30X1RWy4ARVVpItBUqpSUUDaSmqV+peRiEh6KFzIl+til+HK38sbl2d4FsGH1so78LWcWk&#10;gs1f6o9NxaztbBZMiUk6/FI3X8/PyVNJdxefaUUk1RHrQ0zfAC3Li44b7bIU0YrN95h2qYcUwh2r&#10;l1XaGsjJxt2DYrqnek1Bl8GAaxPYRtCT9s/NvmzJzBCljZlB9f9B+9wMgzIsbwXO2aUiujQDrXYY&#10;/lU1TYdW1S7/oHqnNct+wn5b3qLYQS9eDN1PZx6pl/sCP/5Dqz8AAAD//wMAUEsDBBQABgAIAAAA&#10;IQAYRxIJ3wAAAAkBAAAPAAAAZHJzL2Rvd25yZXYueG1sTI8xb8IwEIX3Sv0P1lViKw5BAhTiIFTK&#10;1A5pYOho4msSEZ+j2CRpf32vU1lOevd0796X7ibbigF73zhSsJhHIJBKZxqqFJxPx+cNCB80Gd06&#10;QgXf6GGXPT6kOjFupA8cilAJDiGfaAV1CF0ipS9rtNrPXYfE3pfrrQ4s+0qaXo8cblsZR9FKWt0Q&#10;f6h1hy81ltfiZhWsX9+KvBsP7z+5XMs8H1zYXD+Vmj1Nhy2P/RZEwCn8X8AfA/eHjItd3I2MF60C&#10;pgm8jUGwuVouWV8UxDHILJX3BNkvAAAA//8DAFBLAQItABQABgAIAAAAIQC2gziS/gAAAOEBAAAT&#10;AAAAAAAAAAAAAAAAAAAAAABbQ29udGVudF9UeXBlc10ueG1sUEsBAi0AFAAGAAgAAAAhADj9If/W&#10;AAAAlAEAAAsAAAAAAAAAAAAAAAAALwEAAF9yZWxzLy5yZWxzUEsBAi0AFAAGAAgAAAAhAMqmAICc&#10;AQAAiwMAAA4AAAAAAAAAAAAAAAAALgIAAGRycy9lMm9Eb2MueG1sUEsBAi0AFAAGAAgAAAAhABhH&#10;EgnfAAAACQEAAA8AAAAAAAAAAAAAAAAA9gMAAGRycy9kb3ducmV2LnhtbFBLBQYAAAAABAAEAPMA&#10;AAACBQAAAAA=&#10;" strokecolor="black [3040]">
                <w10:wrap anchorx="margin"/>
              </v:line>
            </w:pict>
          </mc:Fallback>
        </mc:AlternateContent>
      </w:r>
      <w:r w:rsidRPr="002B5F54">
        <w:rPr>
          <w:rFonts w:cstheme="minorHAnsi"/>
          <w:sz w:val="20"/>
          <w:szCs w:val="20"/>
        </w:rPr>
        <w:t>Chairperson (Parliamentarian), Review Committee</w:t>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t>Date</w:t>
      </w:r>
    </w:p>
    <w:p w14:paraId="28D219A4" w14:textId="77777777" w:rsidR="00722F31" w:rsidRPr="002B5F54" w:rsidRDefault="00722F31" w:rsidP="00722F31">
      <w:pPr>
        <w:jc w:val="both"/>
        <w:rPr>
          <w:rFonts w:cstheme="minorHAnsi"/>
          <w:sz w:val="20"/>
          <w:szCs w:val="20"/>
        </w:rPr>
      </w:pPr>
    </w:p>
    <w:p w14:paraId="1F2E63EC" w14:textId="77777777" w:rsidR="00722F31" w:rsidRPr="002B5F54" w:rsidRDefault="00722F31" w:rsidP="00722F31">
      <w:pPr>
        <w:jc w:val="both"/>
        <w:rPr>
          <w:rFonts w:cstheme="minorHAnsi"/>
          <w:sz w:val="20"/>
          <w:szCs w:val="20"/>
        </w:rPr>
      </w:pPr>
    </w:p>
    <w:p w14:paraId="51BC292E" w14:textId="77777777" w:rsidR="00722F31" w:rsidRPr="002B5F54" w:rsidRDefault="00722F31" w:rsidP="00722F31">
      <w:pPr>
        <w:jc w:val="both"/>
        <w:rPr>
          <w:rFonts w:cstheme="minorHAnsi"/>
          <w:sz w:val="20"/>
          <w:szCs w:val="20"/>
        </w:rPr>
      </w:pPr>
      <w:r w:rsidRPr="002B5F54">
        <w:rPr>
          <w:rFonts w:cstheme="minorHAnsi"/>
          <w:noProof/>
          <w:sz w:val="20"/>
          <w:szCs w:val="20"/>
        </w:rPr>
        <mc:AlternateContent>
          <mc:Choice Requires="wps">
            <w:drawing>
              <wp:anchor distT="0" distB="0" distL="114300" distR="114300" simplePos="0" relativeHeight="251670528" behindDoc="0" locked="0" layoutInCell="1" allowOverlap="1" wp14:anchorId="60BBC478" wp14:editId="1E6D2409">
                <wp:simplePos x="0" y="0"/>
                <wp:positionH relativeFrom="margin">
                  <wp:posOffset>4584700</wp:posOffset>
                </wp:positionH>
                <wp:positionV relativeFrom="paragraph">
                  <wp:posOffset>17780</wp:posOffset>
                </wp:positionV>
                <wp:extent cx="1441450" cy="1905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1441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823E3"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1pt,1.4pt" to="47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Vt5mwEAAIwDAAAOAAAAZHJzL2Uyb0RvYy54bWysU8tu2zAQvAfIPxC8x5ICt2gEyzkkSC5F&#10;GzTJBzDU0iLCF5asJf99l7QtB21RFEEuKz52ZneGq9X1ZA3bAkbtXcebRc0ZOOl77TYdf366u/jC&#10;WUzC9cJ4Bx3fQeTX6/Oz1RhauPSDNz0gIxIX2zF0fEgptFUV5QBWxIUP4OhSebQi0RY3VY9iJHZr&#10;qsu6/lyNHvuAXkKMdHq7v+Trwq8UyPRdqQiJmY5Tb6lELPElx2q9Eu0GRRi0PLQh3tGFFdpR0Znq&#10;ViTBfqL+g8pqiT56lRbS28orpSUUDaSmqX9T8ziIAEULmRPDbFP8OFr5bXvjHpBsGENsY3jArGJS&#10;aPOX+mNTMWs3mwVTYpIOm+WyWX4iTyXdNVc1LYmlOoEDxnQP3rK86LjRLmsRrdh+jWmfekwh3Kl8&#10;WaWdgZxs3A9QTPe5YEGXyYAbg2wr6E371+ZQtmRmiNLGzKD636BDboZBmZb/Bc7ZpaJ3aQZa7Tz+&#10;rWqajq2qff5R9V5rlv3i+115jGIHPXkx9DCeeabe7gv89BOtfwEAAP//AwBQSwMEFAAGAAgAAAAh&#10;AG/mVg3gAAAADAEAAA8AAABkcnMvZG93bnJldi54bWxMj0FPg0AQhe9N+h8208Rbu0jUUsrSGKsn&#10;PSB68LhlRyBlZwm7BfTXO570MsnLy3vzvuww206MOPjWkYLrTQQCqXKmpVrB+9vTOgHhgyajO0eo&#10;4As9HPLlItOpcRO94liGWnAJ+VQraELoUyl91aDVfuN6JPY+3WB1YDnU0gx64nLbyTiK7qTVLfGH&#10;Rvf40GB1Li9WwfbxuSz66fjyXcitLIrRheT8odTVaj7u+dzvQQScw18Cfhl4P+Q87OQuZLzouCiO&#10;GSgoiBmD/d3NjvVJwW0CMs/kf4j8BwAA//8DAFBLAQItABQABgAIAAAAIQC2gziS/gAAAOEBAAAT&#10;AAAAAAAAAAAAAAAAAAAAAABbQ29udGVudF9UeXBlc10ueG1sUEsBAi0AFAAGAAgAAAAhADj9If/W&#10;AAAAlAEAAAsAAAAAAAAAAAAAAAAALwEAAF9yZWxzLy5yZWxzUEsBAi0AFAAGAAgAAAAhALzJW3mb&#10;AQAAjAMAAA4AAAAAAAAAAAAAAAAALgIAAGRycy9lMm9Eb2MueG1sUEsBAi0AFAAGAAgAAAAhAG/m&#10;Vg3gAAAADAEAAA8AAAAAAAAAAAAAAAAA9QMAAGRycy9kb3ducmV2LnhtbFBLBQYAAAAABAAEAPMA&#10;AAACBQAAAAA=&#10;" strokecolor="black [3040]">
                <w10:wrap anchorx="margin"/>
              </v:line>
            </w:pict>
          </mc:Fallback>
        </mc:AlternateContent>
      </w:r>
      <w:r w:rsidRPr="002B5F54">
        <w:rPr>
          <w:rFonts w:cstheme="minorHAnsi"/>
          <w:noProof/>
          <w:sz w:val="20"/>
          <w:szCs w:val="20"/>
        </w:rPr>
        <mc:AlternateContent>
          <mc:Choice Requires="wps">
            <w:drawing>
              <wp:anchor distT="0" distB="0" distL="114300" distR="114300" simplePos="0" relativeHeight="251660288" behindDoc="0" locked="0" layoutInCell="1" allowOverlap="1" wp14:anchorId="5C0C2B16" wp14:editId="59DDBF36">
                <wp:simplePos x="0" y="0"/>
                <wp:positionH relativeFrom="margin">
                  <wp:align>left</wp:align>
                </wp:positionH>
                <wp:positionV relativeFrom="paragraph">
                  <wp:posOffset>5080</wp:posOffset>
                </wp:positionV>
                <wp:extent cx="401955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4019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34B8B"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31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CAnAEAAIsDAAAOAAAAZHJzL2Uyb0RvYy54bWysU01P3DAQvSPxHyzfu0loQTTaLAcQvVQt&#10;AvoDjDPeWNgey3Y32X/fsXc3i2hVIcRl4o95b+Y9T5ZXkzVsAyFqdB1vFjVn4CT22q07/uvx9tMl&#10;ZzEJ1wuDDjq+hcivVqcny9G3cIYDmh4CIxIX29F3fEjJt1UV5QBWxAV6cHSpMFiRaBvWVR/ESOzW&#10;VGd1fVGNGHofUEKMdHqzu+Srwq8UyPRTqQiJmY5Tb6nEUOJTjtVqKdp1EH7Qct+GeEcXVmhHRWeq&#10;G5EE+x30X1RWy4ARVVpItBUqpSUUDaSmqV+peRiEh6KFzIl+til+HK38sbl2d4FsGH1so78LWcWk&#10;gs1f6o9NxaztbBZMiUk6/FI3X8/PyVNJdxefaUUk1RHrQ0zfAC3Li44b7bIU0YrN95h2qYcUwh2r&#10;l1XaGsjJxt2DYrqnek1Bl8GAaxPYRtCT9s/NvmzJzBCljZlB9f9B+9wMgzIsbwXO2aUiujQDrXYY&#10;/lU1TYdW1S7/oHqnNct+wn5b3qLYQS9eDN1PZx6pl/sCP/5Dqz8AAAD//wMAUEsDBBQABgAIAAAA&#10;IQDxiR6u3QAAAAgBAAAPAAAAZHJzL2Rvd25yZXYueG1sTI8xT8NADIV3JP7DyUhs9AKV2ijNpUIU&#10;JhhCYGC85kwSNeeLcm4S+PWYCRZLT89+fl++X3yvJhxjF8jA7SoBhVQH11Fj4P3t6SYFFdmSs30g&#10;NPCFEfbF5UVuMxdmesWp4kZJCMXMGmiZh0zrWLfobVyFAUm8zzB6yyLHRrvRzhLue32XJBvtbUfy&#10;obUDPrRYn6qzN7B9fK7KYT68fJd6q8tyCpyePoy5vloOOxn3O1CMC/9dwC+D9IdCih3DmVxUvQGh&#10;YQOCIN5mvRZ5lKUUdJHr/wDFDwAAAP//AwBQSwECLQAUAAYACAAAACEAtoM4kv4AAADhAQAAEwAA&#10;AAAAAAAAAAAAAAAAAAAAW0NvbnRlbnRfVHlwZXNdLnhtbFBLAQItABQABgAIAAAAIQA4/SH/1gAA&#10;AJQBAAALAAAAAAAAAAAAAAAAAC8BAABfcmVscy8ucmVsc1BLAQItABQABgAIAAAAIQDKpgCAnAEA&#10;AIsDAAAOAAAAAAAAAAAAAAAAAC4CAABkcnMvZTJvRG9jLnhtbFBLAQItABQABgAIAAAAIQDxiR6u&#10;3QAAAAgBAAAPAAAAAAAAAAAAAAAAAPYDAABkcnMvZG93bnJldi54bWxQSwUGAAAAAAQABADzAAAA&#10;AAUAAAAA&#10;" strokecolor="black [3040]">
                <w10:wrap anchorx="margin"/>
              </v:line>
            </w:pict>
          </mc:Fallback>
        </mc:AlternateContent>
      </w:r>
      <w:r w:rsidRPr="002B5F54">
        <w:rPr>
          <w:rFonts w:cstheme="minorHAnsi"/>
          <w:sz w:val="20"/>
          <w:szCs w:val="20"/>
        </w:rPr>
        <w:t>President</w:t>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t>Date</w:t>
      </w:r>
    </w:p>
    <w:p w14:paraId="3A849863" w14:textId="77777777" w:rsidR="00722F31" w:rsidRPr="002B5F54" w:rsidRDefault="00722F31" w:rsidP="00722F31">
      <w:pPr>
        <w:jc w:val="both"/>
        <w:rPr>
          <w:rFonts w:cstheme="minorHAnsi"/>
          <w:sz w:val="20"/>
          <w:szCs w:val="20"/>
        </w:rPr>
      </w:pPr>
    </w:p>
    <w:p w14:paraId="0BD6DD2B" w14:textId="77777777" w:rsidR="00722F31" w:rsidRPr="002B5F54" w:rsidRDefault="00722F31" w:rsidP="00722F31">
      <w:pPr>
        <w:jc w:val="both"/>
        <w:rPr>
          <w:rFonts w:cstheme="minorHAnsi"/>
          <w:sz w:val="20"/>
          <w:szCs w:val="20"/>
        </w:rPr>
      </w:pPr>
      <w:r w:rsidRPr="002B5F54">
        <w:rPr>
          <w:rFonts w:cstheme="minorHAnsi"/>
          <w:noProof/>
          <w:sz w:val="20"/>
          <w:szCs w:val="20"/>
        </w:rPr>
        <mc:AlternateContent>
          <mc:Choice Requires="wps">
            <w:drawing>
              <wp:anchor distT="0" distB="0" distL="114300" distR="114300" simplePos="0" relativeHeight="251661312" behindDoc="0" locked="0" layoutInCell="1" allowOverlap="1" wp14:anchorId="2AFD5AC0" wp14:editId="548F5350">
                <wp:simplePos x="0" y="0"/>
                <wp:positionH relativeFrom="margin">
                  <wp:align>left</wp:align>
                </wp:positionH>
                <wp:positionV relativeFrom="paragraph">
                  <wp:posOffset>172720</wp:posOffset>
                </wp:positionV>
                <wp:extent cx="4019550" cy="635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4019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ADDE7" id="Straight Connector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6pt" to="31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CAnAEAAIsDAAAOAAAAZHJzL2Uyb0RvYy54bWysU01P3DAQvSPxHyzfu0loQTTaLAcQvVQt&#10;AvoDjDPeWNgey3Y32X/fsXc3i2hVIcRl4o95b+Y9T5ZXkzVsAyFqdB1vFjVn4CT22q07/uvx9tMl&#10;ZzEJ1wuDDjq+hcivVqcny9G3cIYDmh4CIxIX29F3fEjJt1UV5QBWxAV6cHSpMFiRaBvWVR/ESOzW&#10;VGd1fVGNGHofUEKMdHqzu+Srwq8UyPRTqQiJmY5Tb6nEUOJTjtVqKdp1EH7Qct+GeEcXVmhHRWeq&#10;G5EE+x30X1RWy4ARVVpItBUqpSUUDaSmqV+peRiEh6KFzIl+til+HK38sbl2d4FsGH1so78LWcWk&#10;gs1f6o9NxaztbBZMiUk6/FI3X8/PyVNJdxefaUUk1RHrQ0zfAC3Li44b7bIU0YrN95h2qYcUwh2r&#10;l1XaGsjJxt2DYrqnek1Bl8GAaxPYRtCT9s/NvmzJzBCljZlB9f9B+9wMgzIsbwXO2aUiujQDrXYY&#10;/lU1TYdW1S7/oHqnNct+wn5b3qLYQS9eDN1PZx6pl/sCP/5Dqz8AAAD//wMAUEsDBBQABgAIAAAA&#10;IQCvgKjc4AAAAAsBAAAPAAAAZHJzL2Rvd25yZXYueG1sTI9BT4NAEIXvJv6HzZh4s0tpUghlaRqr&#10;Jz0gevC4ZUcgZWcJuwX01zue7GWSeS/z5n35frG9mHD0nSMF61UEAql2pqNGwcf780MKwgdNRveO&#10;UME3etgXtze5zoyb6Q2nKjSCQ8hnWkEbwpBJ6esWrfYrNyCx9+VGqwOvYyPNqGcOt72Mo2grre6I&#10;P7R6wMcW63N1sQqSp5eqHObj608pE1mWkwvp+VOp+7vluONx2IEIuIT/C/hj4P5QcLGTu5DxolfA&#10;NEFBnMQg2N1uNiycWEhjkEUurxmKXwAAAP//AwBQSwECLQAUAAYACAAAACEAtoM4kv4AAADhAQAA&#10;EwAAAAAAAAAAAAAAAAAAAAAAW0NvbnRlbnRfVHlwZXNdLnhtbFBLAQItABQABgAIAAAAIQA4/SH/&#10;1gAAAJQBAAALAAAAAAAAAAAAAAAAAC8BAABfcmVscy8ucmVsc1BLAQItABQABgAIAAAAIQDKpgCA&#10;nAEAAIsDAAAOAAAAAAAAAAAAAAAAAC4CAABkcnMvZTJvRG9jLnhtbFBLAQItABQABgAIAAAAIQCv&#10;gKjc4AAAAAsBAAAPAAAAAAAAAAAAAAAAAPYDAABkcnMvZG93bnJldi54bWxQSwUGAAAAAAQABADz&#10;AAAAAwUAAAAA&#10;" strokecolor="black [3040]">
                <w10:wrap anchorx="margin"/>
              </v:line>
            </w:pict>
          </mc:Fallback>
        </mc:AlternateContent>
      </w:r>
    </w:p>
    <w:p w14:paraId="4CEF6DDF" w14:textId="43424C74" w:rsidR="00722F31" w:rsidRPr="002B5F54" w:rsidRDefault="00722F31" w:rsidP="00722F31">
      <w:pPr>
        <w:jc w:val="both"/>
        <w:rPr>
          <w:rFonts w:cstheme="minorHAnsi"/>
          <w:sz w:val="20"/>
          <w:szCs w:val="20"/>
        </w:rPr>
      </w:pPr>
      <w:r w:rsidRPr="002B5F54">
        <w:rPr>
          <w:rFonts w:cstheme="minorHAnsi"/>
          <w:noProof/>
          <w:sz w:val="20"/>
          <w:szCs w:val="20"/>
        </w:rPr>
        <mc:AlternateContent>
          <mc:Choice Requires="wps">
            <w:drawing>
              <wp:anchor distT="0" distB="0" distL="114300" distR="114300" simplePos="0" relativeHeight="251671552" behindDoc="0" locked="0" layoutInCell="1" allowOverlap="1" wp14:anchorId="197BFC8E" wp14:editId="44949AEB">
                <wp:simplePos x="0" y="0"/>
                <wp:positionH relativeFrom="margin">
                  <wp:posOffset>4591050</wp:posOffset>
                </wp:positionH>
                <wp:positionV relativeFrom="paragraph">
                  <wp:posOffset>6350</wp:posOffset>
                </wp:positionV>
                <wp:extent cx="1441450" cy="19050"/>
                <wp:effectExtent l="0" t="0" r="25400" b="19050"/>
                <wp:wrapNone/>
                <wp:docPr id="13" name="Straight Connector 13"/>
                <wp:cNvGraphicFramePr/>
                <a:graphic xmlns:a="http://schemas.openxmlformats.org/drawingml/2006/main">
                  <a:graphicData uri="http://schemas.microsoft.com/office/word/2010/wordprocessingShape">
                    <wps:wsp>
                      <wps:cNvCnPr/>
                      <wps:spPr>
                        <a:xfrm>
                          <a:off x="0" y="0"/>
                          <a:ext cx="1441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9D4DE"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1.5pt,.5pt" to="4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Vt5mwEAAIwDAAAOAAAAZHJzL2Uyb0RvYy54bWysU8tu2zAQvAfIPxC8x5ICt2gEyzkkSC5F&#10;GzTJBzDU0iLCF5asJf99l7QtB21RFEEuKz52ZneGq9X1ZA3bAkbtXcebRc0ZOOl77TYdf366u/jC&#10;WUzC9cJ4Bx3fQeTX6/Oz1RhauPSDNz0gIxIX2zF0fEgptFUV5QBWxIUP4OhSebQi0RY3VY9iJHZr&#10;qsu6/lyNHvuAXkKMdHq7v+Trwq8UyPRdqQiJmY5Tb6lELPElx2q9Eu0GRRi0PLQh3tGFFdpR0Znq&#10;ViTBfqL+g8pqiT56lRbS28orpSUUDaSmqX9T8ziIAEULmRPDbFP8OFr5bXvjHpBsGENsY3jArGJS&#10;aPOX+mNTMWs3mwVTYpIOm+WyWX4iTyXdNVc1LYmlOoEDxnQP3rK86LjRLmsRrdh+jWmfekwh3Kl8&#10;WaWdgZxs3A9QTPe5YEGXyYAbg2wr6E371+ZQtmRmiNLGzKD636BDboZBmZb/Bc7ZpaJ3aQZa7Tz+&#10;rWqajq2qff5R9V5rlv3i+115jGIHPXkx9DCeeabe7gv89BOtfwEAAP//AwBQSwMEFAAGAAgAAAAh&#10;AHrcnSXgAAAADAEAAA8AAABkcnMvZG93bnJldi54bWxMj8tOwzAQRfdI/QdrKrGjNuXRksapqhZW&#10;sAiBBUs3HpKo8TiK3STw9Qwr2MxDV3PnnnQ7uVYM2IfGk4brhQKBVHrbUKXh/e3pag0iREPWtJ5Q&#10;wxcG2Gazi9Qk1o/0ikMRK8EmFBKjoY6xS6QMZY3OhIXvkFj79L0zkde+krY3I5u7Vi6VupfONMQf&#10;atPhvsbyVJydhtXjc5F34+HlO5crmeeDj+vTh9aX8+mw4bLbgIg4xb8L+GXg/JBxsKM/kw2iZaPl&#10;DQNFFrix/nCneDhquFUgs1T+h8h+AAAA//8DAFBLAQItABQABgAIAAAAIQC2gziS/gAAAOEBAAAT&#10;AAAAAAAAAAAAAAAAAAAAAABbQ29udGVudF9UeXBlc10ueG1sUEsBAi0AFAAGAAgAAAAhADj9If/W&#10;AAAAlAEAAAsAAAAAAAAAAAAAAAAALwEAAF9yZWxzLy5yZWxzUEsBAi0AFAAGAAgAAAAhALzJW3mb&#10;AQAAjAMAAA4AAAAAAAAAAAAAAAAALgIAAGRycy9lMm9Eb2MueG1sUEsBAi0AFAAGAAgAAAAhAHrc&#10;nSXgAAAADAEAAA8AAAAAAAAAAAAAAAAA9QMAAGRycy9kb3ducmV2LnhtbFBLBQYAAAAABAAEAPMA&#10;AAACBQAAAAA=&#10;" strokecolor="black [3040]">
                <w10:wrap anchorx="margin"/>
              </v:line>
            </w:pict>
          </mc:Fallback>
        </mc:AlternateContent>
      </w:r>
      <w:r w:rsidRPr="002B5F54">
        <w:rPr>
          <w:rFonts w:cstheme="minorHAnsi"/>
          <w:sz w:val="20"/>
          <w:szCs w:val="20"/>
        </w:rPr>
        <w:t>Vice President of Welfare</w:t>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t>Date</w:t>
      </w:r>
    </w:p>
    <w:p w14:paraId="1856E725" w14:textId="77777777" w:rsidR="00722F31" w:rsidRPr="002B5F54" w:rsidRDefault="00722F31" w:rsidP="00722F31">
      <w:pPr>
        <w:jc w:val="both"/>
        <w:rPr>
          <w:rFonts w:cstheme="minorHAnsi"/>
          <w:sz w:val="20"/>
          <w:szCs w:val="20"/>
        </w:rPr>
      </w:pPr>
    </w:p>
    <w:p w14:paraId="58EE35D4" w14:textId="77777777" w:rsidR="00722F31" w:rsidRPr="002B5F54" w:rsidRDefault="00722F31" w:rsidP="00722F31">
      <w:pPr>
        <w:jc w:val="both"/>
        <w:rPr>
          <w:rFonts w:cstheme="minorHAnsi"/>
          <w:sz w:val="20"/>
          <w:szCs w:val="20"/>
        </w:rPr>
      </w:pPr>
      <w:r w:rsidRPr="002B5F54">
        <w:rPr>
          <w:rFonts w:cstheme="minorHAnsi"/>
          <w:noProof/>
          <w:sz w:val="20"/>
          <w:szCs w:val="20"/>
        </w:rPr>
        <mc:AlternateContent>
          <mc:Choice Requires="wps">
            <w:drawing>
              <wp:anchor distT="0" distB="0" distL="114300" distR="114300" simplePos="0" relativeHeight="251664384" behindDoc="0" locked="0" layoutInCell="1" allowOverlap="1" wp14:anchorId="14080037" wp14:editId="11FD0577">
                <wp:simplePos x="0" y="0"/>
                <wp:positionH relativeFrom="margin">
                  <wp:align>left</wp:align>
                </wp:positionH>
                <wp:positionV relativeFrom="paragraph">
                  <wp:posOffset>173990</wp:posOffset>
                </wp:positionV>
                <wp:extent cx="4019550" cy="6350"/>
                <wp:effectExtent l="0" t="0" r="19050" b="31750"/>
                <wp:wrapNone/>
                <wp:docPr id="6" name="Straight Connector 6"/>
                <wp:cNvGraphicFramePr/>
                <a:graphic xmlns:a="http://schemas.openxmlformats.org/drawingml/2006/main">
                  <a:graphicData uri="http://schemas.microsoft.com/office/word/2010/wordprocessingShape">
                    <wps:wsp>
                      <wps:cNvCnPr/>
                      <wps:spPr>
                        <a:xfrm>
                          <a:off x="0" y="0"/>
                          <a:ext cx="4019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D3E22" id="Straight Connector 6"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7pt" to="31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CAnAEAAIsDAAAOAAAAZHJzL2Uyb0RvYy54bWysU01P3DAQvSPxHyzfu0loQTTaLAcQvVQt&#10;AvoDjDPeWNgey3Y32X/fsXc3i2hVIcRl4o95b+Y9T5ZXkzVsAyFqdB1vFjVn4CT22q07/uvx9tMl&#10;ZzEJ1wuDDjq+hcivVqcny9G3cIYDmh4CIxIX29F3fEjJt1UV5QBWxAV6cHSpMFiRaBvWVR/ESOzW&#10;VGd1fVGNGHofUEKMdHqzu+Srwq8UyPRTqQiJmY5Tb6nEUOJTjtVqKdp1EH7Qct+GeEcXVmhHRWeq&#10;G5EE+x30X1RWy4ARVVpItBUqpSUUDaSmqV+peRiEh6KFzIl+til+HK38sbl2d4FsGH1so78LWcWk&#10;gs1f6o9NxaztbBZMiUk6/FI3X8/PyVNJdxefaUUk1RHrQ0zfAC3Li44b7bIU0YrN95h2qYcUwh2r&#10;l1XaGsjJxt2DYrqnek1Bl8GAaxPYRtCT9s/NvmzJzBCljZlB9f9B+9wMgzIsbwXO2aUiujQDrXYY&#10;/lU1TYdW1S7/oHqnNct+wn5b3qLYQS9eDN1PZx6pl/sCP/5Dqz8AAAD//wMAUEsDBBQABgAIAAAA&#10;IQBAfLSI4AAAAAsBAAAPAAAAZHJzL2Rvd25yZXYueG1sTI9PT4NAEMXvJn6HzZh4s0v/pBDK0hir&#10;Jz0gevC4ZadAys4Sdgvop3c82csk817mzftl+9l2YsTBt44ULBcRCKTKmZZqBZ8fLw8JCB80Gd05&#10;QgXf6GGf395kOjVuonccy1ALDiGfagVNCH0qpa8atNovXI/E3skNVgdeh1qaQU8cbju5iqKttLol&#10;/tDoHp8arM7lxSqIn1/Lop8Obz+FjGVRjC4k5y+l7u/mw47H4w5EwDn8X8AfA/eHnIsd3YWMF50C&#10;pgkKVvEGBLvb9ZqFIwvJBmSeyWuG/BcAAP//AwBQSwECLQAUAAYACAAAACEAtoM4kv4AAADhAQAA&#10;EwAAAAAAAAAAAAAAAAAAAAAAW0NvbnRlbnRfVHlwZXNdLnhtbFBLAQItABQABgAIAAAAIQA4/SH/&#10;1gAAAJQBAAALAAAAAAAAAAAAAAAAAC8BAABfcmVscy8ucmVsc1BLAQItABQABgAIAAAAIQDKpgCA&#10;nAEAAIsDAAAOAAAAAAAAAAAAAAAAAC4CAABkcnMvZTJvRG9jLnhtbFBLAQItABQABgAIAAAAIQBA&#10;fLSI4AAAAAsBAAAPAAAAAAAAAAAAAAAAAPYDAABkcnMvZG93bnJldi54bWxQSwUGAAAAAAQABADz&#10;AAAAAwUAAAAA&#10;" strokecolor="black [3040]">
                <w10:wrap anchorx="margin"/>
              </v:line>
            </w:pict>
          </mc:Fallback>
        </mc:AlternateContent>
      </w:r>
    </w:p>
    <w:p w14:paraId="4593F97B" w14:textId="390B5973" w:rsidR="00722F31" w:rsidRPr="002B5F54" w:rsidRDefault="00722F31" w:rsidP="00722F31">
      <w:pPr>
        <w:jc w:val="both"/>
        <w:rPr>
          <w:rFonts w:cstheme="minorHAnsi"/>
          <w:sz w:val="20"/>
          <w:szCs w:val="20"/>
        </w:rPr>
      </w:pPr>
      <w:r w:rsidRPr="002B5F54">
        <w:rPr>
          <w:rFonts w:cstheme="minorHAnsi"/>
          <w:noProof/>
          <w:sz w:val="20"/>
          <w:szCs w:val="20"/>
        </w:rPr>
        <mc:AlternateContent>
          <mc:Choice Requires="wps">
            <w:drawing>
              <wp:anchor distT="0" distB="0" distL="114300" distR="114300" simplePos="0" relativeHeight="251669504" behindDoc="0" locked="0" layoutInCell="1" allowOverlap="1" wp14:anchorId="32C764A6" wp14:editId="266CF38C">
                <wp:simplePos x="0" y="0"/>
                <wp:positionH relativeFrom="margin">
                  <wp:posOffset>4597400</wp:posOffset>
                </wp:positionH>
                <wp:positionV relativeFrom="paragraph">
                  <wp:posOffset>6985</wp:posOffset>
                </wp:positionV>
                <wp:extent cx="1441450" cy="19050"/>
                <wp:effectExtent l="0" t="0" r="25400" b="19050"/>
                <wp:wrapNone/>
                <wp:docPr id="11" name="Straight Connector 11"/>
                <wp:cNvGraphicFramePr/>
                <a:graphic xmlns:a="http://schemas.openxmlformats.org/drawingml/2006/main">
                  <a:graphicData uri="http://schemas.microsoft.com/office/word/2010/wordprocessingShape">
                    <wps:wsp>
                      <wps:cNvCnPr/>
                      <wps:spPr>
                        <a:xfrm>
                          <a:off x="0" y="0"/>
                          <a:ext cx="1441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B631E"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2pt,.55pt" to="47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Vt5mwEAAIwDAAAOAAAAZHJzL2Uyb0RvYy54bWysU8tu2zAQvAfIPxC8x5ICt2gEyzkkSC5F&#10;GzTJBzDU0iLCF5asJf99l7QtB21RFEEuKz52ZneGq9X1ZA3bAkbtXcebRc0ZOOl77TYdf366u/jC&#10;WUzC9cJ4Bx3fQeTX6/Oz1RhauPSDNz0gIxIX2zF0fEgptFUV5QBWxIUP4OhSebQi0RY3VY9iJHZr&#10;qsu6/lyNHvuAXkKMdHq7v+Trwq8UyPRdqQiJmY5Tb6lELPElx2q9Eu0GRRi0PLQh3tGFFdpR0Znq&#10;ViTBfqL+g8pqiT56lRbS28orpSUUDaSmqX9T8ziIAEULmRPDbFP8OFr5bXvjHpBsGENsY3jArGJS&#10;aPOX+mNTMWs3mwVTYpIOm+WyWX4iTyXdNVc1LYmlOoEDxnQP3rK86LjRLmsRrdh+jWmfekwh3Kl8&#10;WaWdgZxs3A9QTPe5YEGXyYAbg2wr6E371+ZQtmRmiNLGzKD636BDboZBmZb/Bc7ZpaJ3aQZa7Tz+&#10;rWqajq2qff5R9V5rlv3i+115jGIHPXkx9DCeeabe7gv89BOtfwEAAP//AwBQSwMEFAAGAAgAAAAh&#10;AAuWZ13hAAAADAEAAA8AAABkcnMvZG93bnJldi54bWxMj8FOwzAQRO9I/QdrkbhRJ1WhJY1TVbQ9&#10;wSEEDhzdeEmixusodpPA17OcymWl0dPMzqTbybZiwN43jhTE8wgEUulMQ5WCj/fj/RqED5qMbh2h&#10;gm/0sM1mN6lOjBvpDYciVIJDyCdaQR1Cl0jpyxqt9nPXITH7cr3VgWVfSdPrkcNtKxdR9Citbog/&#10;1LrD5xrLc3GxClaHlyLvxv3rTy5XMs8HF9bnT6Xubqf9hs9uAyLgFK4O+NvA/SHjYid3IeNFy0GL&#10;JQ8KDGIQzJ8eYtYnBcsYZJbK/yOyXwAAAP//AwBQSwECLQAUAAYACAAAACEAtoM4kv4AAADhAQAA&#10;EwAAAAAAAAAAAAAAAAAAAAAAW0NvbnRlbnRfVHlwZXNdLnhtbFBLAQItABQABgAIAAAAIQA4/SH/&#10;1gAAAJQBAAALAAAAAAAAAAAAAAAAAC8BAABfcmVscy8ucmVsc1BLAQItABQABgAIAAAAIQC8yVt5&#10;mwEAAIwDAAAOAAAAAAAAAAAAAAAAAC4CAABkcnMvZTJvRG9jLnhtbFBLAQItABQABgAIAAAAIQAL&#10;lmdd4QAAAAwBAAAPAAAAAAAAAAAAAAAAAPUDAABkcnMvZG93bnJldi54bWxQSwUGAAAAAAQABADz&#10;AAAAAwUAAAAA&#10;" strokecolor="black [3040]">
                <w10:wrap anchorx="margin"/>
              </v:line>
            </w:pict>
          </mc:Fallback>
        </mc:AlternateContent>
      </w:r>
      <w:r w:rsidRPr="002B5F54">
        <w:rPr>
          <w:rFonts w:cstheme="minorHAnsi"/>
          <w:sz w:val="20"/>
          <w:szCs w:val="20"/>
        </w:rPr>
        <w:t>Vice President of Events</w:t>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t>Date</w:t>
      </w:r>
    </w:p>
    <w:p w14:paraId="58D6BA00" w14:textId="77777777" w:rsidR="00722F31" w:rsidRPr="002B5F54" w:rsidRDefault="00722F31" w:rsidP="00722F31">
      <w:pPr>
        <w:jc w:val="both"/>
        <w:rPr>
          <w:rFonts w:cstheme="minorHAnsi"/>
          <w:sz w:val="20"/>
          <w:szCs w:val="20"/>
        </w:rPr>
      </w:pPr>
    </w:p>
    <w:p w14:paraId="40AA756E" w14:textId="77777777" w:rsidR="00722F31" w:rsidRPr="002B5F54" w:rsidRDefault="00722F31" w:rsidP="00722F31">
      <w:pPr>
        <w:jc w:val="both"/>
        <w:rPr>
          <w:rFonts w:cstheme="minorHAnsi"/>
          <w:sz w:val="20"/>
          <w:szCs w:val="20"/>
        </w:rPr>
      </w:pPr>
    </w:p>
    <w:p w14:paraId="6667D839" w14:textId="03736A52" w:rsidR="00722F31" w:rsidRPr="002B5F54" w:rsidRDefault="00722F31" w:rsidP="00722F31">
      <w:pPr>
        <w:jc w:val="both"/>
        <w:rPr>
          <w:rFonts w:cstheme="minorHAnsi"/>
          <w:sz w:val="20"/>
          <w:szCs w:val="20"/>
        </w:rPr>
      </w:pPr>
      <w:r w:rsidRPr="002B5F54">
        <w:rPr>
          <w:rFonts w:cstheme="minorHAnsi"/>
          <w:noProof/>
          <w:sz w:val="20"/>
          <w:szCs w:val="20"/>
        </w:rPr>
        <mc:AlternateContent>
          <mc:Choice Requires="wps">
            <w:drawing>
              <wp:anchor distT="0" distB="0" distL="114300" distR="114300" simplePos="0" relativeHeight="251668480" behindDoc="0" locked="0" layoutInCell="1" allowOverlap="1" wp14:anchorId="3CC80106" wp14:editId="5FDC21BD">
                <wp:simplePos x="0" y="0"/>
                <wp:positionH relativeFrom="margin">
                  <wp:posOffset>4584700</wp:posOffset>
                </wp:positionH>
                <wp:positionV relativeFrom="paragraph">
                  <wp:posOffset>7620</wp:posOffset>
                </wp:positionV>
                <wp:extent cx="1441450" cy="1905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1441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B0A14"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1pt,.6pt" to="47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Vt5mwEAAIwDAAAOAAAAZHJzL2Uyb0RvYy54bWysU8tu2zAQvAfIPxC8x5ICt2gEyzkkSC5F&#10;GzTJBzDU0iLCF5asJf99l7QtB21RFEEuKz52ZneGq9X1ZA3bAkbtXcebRc0ZOOl77TYdf366u/jC&#10;WUzC9cJ4Bx3fQeTX6/Oz1RhauPSDNz0gIxIX2zF0fEgptFUV5QBWxIUP4OhSebQi0RY3VY9iJHZr&#10;qsu6/lyNHvuAXkKMdHq7v+Trwq8UyPRdqQiJmY5Tb6lELPElx2q9Eu0GRRi0PLQh3tGFFdpR0Znq&#10;ViTBfqL+g8pqiT56lRbS28orpSUUDaSmqX9T8ziIAEULmRPDbFP8OFr5bXvjHpBsGENsY3jArGJS&#10;aPOX+mNTMWs3mwVTYpIOm+WyWX4iTyXdNVc1LYmlOoEDxnQP3rK86LjRLmsRrdh+jWmfekwh3Kl8&#10;WaWdgZxs3A9QTPe5YEGXyYAbg2wr6E371+ZQtmRmiNLGzKD636BDboZBmZb/Bc7ZpaJ3aQZa7Tz+&#10;rWqajq2qff5R9V5rlv3i+115jGIHPXkx9DCeeabe7gv89BOtfwEAAP//AwBQSwMEFAAGAAgAAAAh&#10;AHc1zP/gAAAADAEAAA8AAABkcnMvZG93bnJldi54bWxMj8FOwzAQRO9I/IO1SNyog1XRNo1TIQon&#10;OITAoUc33iZR43UUu0ng61lOcFlp9DSzM9ludp0YcQitJw33iwQEUuVtS7WGz4+XuzWIEA1Z03lC&#10;DV8YYJdfX2UmtX6idxzLWAsOoZAaDU2MfSplqBp0Jix8j8Ts5AdnIsuhlnYwE4e7TqokeZDOtMQf&#10;GtPjU4PVubw4Davn17Lop/3bdyFXsihGH9fng9a3N/N+y+dxCyLiHP8c8LuB+0POxY7+QjaIjoOU&#10;4kGRgQLBfLPcsD5qWCqQeSb/j8h/AAAA//8DAFBLAQItABQABgAIAAAAIQC2gziS/gAAAOEBAAAT&#10;AAAAAAAAAAAAAAAAAAAAAABbQ29udGVudF9UeXBlc10ueG1sUEsBAi0AFAAGAAgAAAAhADj9If/W&#10;AAAAlAEAAAsAAAAAAAAAAAAAAAAALwEAAF9yZWxzLy5yZWxzUEsBAi0AFAAGAAgAAAAhALzJW3mb&#10;AQAAjAMAAA4AAAAAAAAAAAAAAAAALgIAAGRycy9lMm9Eb2MueG1sUEsBAi0AFAAGAAgAAAAhAHc1&#10;zP/gAAAADAEAAA8AAAAAAAAAAAAAAAAA9QMAAGRycy9kb3ducmV2LnhtbFBLBQYAAAAABAAEAPMA&#10;AAACBQAAAAA=&#10;" strokecolor="black [3040]">
                <w10:wrap anchorx="margin"/>
              </v:line>
            </w:pict>
          </mc:Fallback>
        </mc:AlternateContent>
      </w:r>
      <w:r w:rsidRPr="002B5F54">
        <w:rPr>
          <w:rFonts w:cstheme="minorHAnsi"/>
          <w:noProof/>
          <w:sz w:val="20"/>
          <w:szCs w:val="20"/>
        </w:rPr>
        <mc:AlternateContent>
          <mc:Choice Requires="wps">
            <w:drawing>
              <wp:anchor distT="0" distB="0" distL="114300" distR="114300" simplePos="0" relativeHeight="251665408" behindDoc="0" locked="0" layoutInCell="1" allowOverlap="1" wp14:anchorId="1B073258" wp14:editId="7E2315E8">
                <wp:simplePos x="0" y="0"/>
                <wp:positionH relativeFrom="margin">
                  <wp:posOffset>38100</wp:posOffset>
                </wp:positionH>
                <wp:positionV relativeFrom="paragraph">
                  <wp:posOffset>7620</wp:posOffset>
                </wp:positionV>
                <wp:extent cx="4019550" cy="6350"/>
                <wp:effectExtent l="0" t="0" r="19050" b="31750"/>
                <wp:wrapNone/>
                <wp:docPr id="7" name="Straight Connector 7"/>
                <wp:cNvGraphicFramePr/>
                <a:graphic xmlns:a="http://schemas.openxmlformats.org/drawingml/2006/main">
                  <a:graphicData uri="http://schemas.microsoft.com/office/word/2010/wordprocessingShape">
                    <wps:wsp>
                      <wps:cNvCnPr/>
                      <wps:spPr>
                        <a:xfrm>
                          <a:off x="0" y="0"/>
                          <a:ext cx="4019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40796"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6pt" to="31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CAnAEAAIsDAAAOAAAAZHJzL2Uyb0RvYy54bWysU01P3DAQvSPxHyzfu0loQTTaLAcQvVQt&#10;AvoDjDPeWNgey3Y32X/fsXc3i2hVIcRl4o95b+Y9T5ZXkzVsAyFqdB1vFjVn4CT22q07/uvx9tMl&#10;ZzEJ1wuDDjq+hcivVqcny9G3cIYDmh4CIxIX29F3fEjJt1UV5QBWxAV6cHSpMFiRaBvWVR/ESOzW&#10;VGd1fVGNGHofUEKMdHqzu+Srwq8UyPRTqQiJmY5Tb6nEUOJTjtVqKdp1EH7Qct+GeEcXVmhHRWeq&#10;G5EE+x30X1RWy4ARVVpItBUqpSUUDaSmqV+peRiEh6KFzIl+til+HK38sbl2d4FsGH1so78LWcWk&#10;gs1f6o9NxaztbBZMiUk6/FI3X8/PyVNJdxefaUUk1RHrQ0zfAC3Li44b7bIU0YrN95h2qYcUwh2r&#10;l1XaGsjJxt2DYrqnek1Bl8GAaxPYRtCT9s/NvmzJzBCljZlB9f9B+9wMgzIsbwXO2aUiujQDrXYY&#10;/lU1TYdW1S7/oHqnNct+wn5b3qLYQS9eDN1PZx6pl/sCP/5Dqz8AAAD//wMAUEsDBBQABgAIAAAA&#10;IQAaiPde3wAAAAoBAAAPAAAAZHJzL2Rvd25yZXYueG1sTI9BT4NAEIXvTfwPmzHx1i5iQitlaYzV&#10;kx4o9eBxy45Ays4Sdgvor3c82cskb17mzfuy3Ww7MeLgW0cK7lcRCKTKmZZqBR/H1+UGhA+ajO4c&#10;oYJv9LDLbxaZTo2b6IBjGWrBIeRTraAJoU+l9FWDVvuV65HY+3KD1YHlUEsz6InDbSfjKEqk1S3x&#10;h0b3+NxgdS4vVsH65a0s+mn//lPItSyK0YXN+VOpu9t5v+XxtAURcA7/F/DHwP0h52IndyHjRacg&#10;YZzA6xgEu8nDI+uTgjgGmWfyGiH/BQAA//8DAFBLAQItABQABgAIAAAAIQC2gziS/gAAAOEBAAAT&#10;AAAAAAAAAAAAAAAAAAAAAABbQ29udGVudF9UeXBlc10ueG1sUEsBAi0AFAAGAAgAAAAhADj9If/W&#10;AAAAlAEAAAsAAAAAAAAAAAAAAAAALwEAAF9yZWxzLy5yZWxzUEsBAi0AFAAGAAgAAAAhAMqmAICc&#10;AQAAiwMAAA4AAAAAAAAAAAAAAAAALgIAAGRycy9lMm9Eb2MueG1sUEsBAi0AFAAGAAgAAAAhABqI&#10;917fAAAACgEAAA8AAAAAAAAAAAAAAAAA9gMAAGRycy9kb3ducmV2LnhtbFBLBQYAAAAABAAEAPMA&#10;AAACBQAAAAA=&#10;" strokecolor="black [3040]">
                <w10:wrap anchorx="margin"/>
              </v:line>
            </w:pict>
          </mc:Fallback>
        </mc:AlternateContent>
      </w:r>
      <w:r w:rsidRPr="002B5F54">
        <w:rPr>
          <w:rFonts w:cstheme="minorHAnsi"/>
          <w:sz w:val="20"/>
          <w:szCs w:val="20"/>
        </w:rPr>
        <w:t>Secretary</w:t>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t>Date</w:t>
      </w:r>
    </w:p>
    <w:p w14:paraId="78972312" w14:textId="77777777" w:rsidR="00722F31" w:rsidRPr="002B5F54" w:rsidRDefault="00722F31" w:rsidP="00722F31">
      <w:pPr>
        <w:jc w:val="both"/>
        <w:rPr>
          <w:rFonts w:cstheme="minorHAnsi"/>
          <w:sz w:val="20"/>
          <w:szCs w:val="20"/>
        </w:rPr>
      </w:pPr>
    </w:p>
    <w:p w14:paraId="59295403" w14:textId="77777777" w:rsidR="00722F31" w:rsidRPr="002B5F54" w:rsidRDefault="00722F31" w:rsidP="00722F31">
      <w:pPr>
        <w:jc w:val="both"/>
        <w:rPr>
          <w:rFonts w:cstheme="minorHAnsi"/>
          <w:sz w:val="20"/>
          <w:szCs w:val="20"/>
        </w:rPr>
      </w:pPr>
      <w:r w:rsidRPr="002B5F54">
        <w:rPr>
          <w:rFonts w:cstheme="minorHAnsi"/>
          <w:noProof/>
          <w:sz w:val="20"/>
          <w:szCs w:val="20"/>
        </w:rPr>
        <mc:AlternateContent>
          <mc:Choice Requires="wps">
            <w:drawing>
              <wp:anchor distT="0" distB="0" distL="114300" distR="114300" simplePos="0" relativeHeight="251663360" behindDoc="0" locked="0" layoutInCell="1" allowOverlap="1" wp14:anchorId="6F9AF82C" wp14:editId="272FA134">
                <wp:simplePos x="0" y="0"/>
                <wp:positionH relativeFrom="margin">
                  <wp:align>left</wp:align>
                </wp:positionH>
                <wp:positionV relativeFrom="paragraph">
                  <wp:posOffset>182245</wp:posOffset>
                </wp:positionV>
                <wp:extent cx="4019550" cy="6350"/>
                <wp:effectExtent l="0" t="0" r="19050" b="31750"/>
                <wp:wrapNone/>
                <wp:docPr id="5" name="Straight Connector 5"/>
                <wp:cNvGraphicFramePr/>
                <a:graphic xmlns:a="http://schemas.openxmlformats.org/drawingml/2006/main">
                  <a:graphicData uri="http://schemas.microsoft.com/office/word/2010/wordprocessingShape">
                    <wps:wsp>
                      <wps:cNvCnPr/>
                      <wps:spPr>
                        <a:xfrm>
                          <a:off x="0" y="0"/>
                          <a:ext cx="4019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2B752" id="Straight Connector 5"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35pt" to="31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CAnAEAAIsDAAAOAAAAZHJzL2Uyb0RvYy54bWysU01P3DAQvSPxHyzfu0loQTTaLAcQvVQt&#10;AvoDjDPeWNgey3Y32X/fsXc3i2hVIcRl4o95b+Y9T5ZXkzVsAyFqdB1vFjVn4CT22q07/uvx9tMl&#10;ZzEJ1wuDDjq+hcivVqcny9G3cIYDmh4CIxIX29F3fEjJt1UV5QBWxAV6cHSpMFiRaBvWVR/ESOzW&#10;VGd1fVGNGHofUEKMdHqzu+Srwq8UyPRTqQiJmY5Tb6nEUOJTjtVqKdp1EH7Qct+GeEcXVmhHRWeq&#10;G5EE+x30X1RWy4ARVVpItBUqpSUUDaSmqV+peRiEh6KFzIl+til+HK38sbl2d4FsGH1so78LWcWk&#10;gs1f6o9NxaztbBZMiUk6/FI3X8/PyVNJdxefaUUk1RHrQ0zfAC3Li44b7bIU0YrN95h2qYcUwh2r&#10;l1XaGsjJxt2DYrqnek1Bl8GAaxPYRtCT9s/NvmzJzBCljZlB9f9B+9wMgzIsbwXO2aUiujQDrXYY&#10;/lU1TYdW1S7/oHqnNct+wn5b3qLYQS9eDN1PZx6pl/sCP/5Dqz8AAAD//wMAUEsDBBQABgAIAAAA&#10;IQDwfvHC4AAAAAsBAAAPAAAAZHJzL2Rvd25yZXYueG1sTI9BT4NAEIXvJv0Pm2nizS62SUHK0hhr&#10;T3pA9OBxy45Ays4SdgvUX+940ssk817mzfuy/Ww7MeLgW0cK7lcRCKTKmZZqBR/vx7sEhA+ajO4c&#10;oYIretjni5tMp8ZN9IZjGWrBIeRTraAJoU+l9FWDVvuV65HY+3KD1YHXoZZm0BOH206uo2grrW6J&#10;PzS6x6cGq3N5sQri55ey6KfD63chY1kUowvJ+VOp2+V82PF43IEIOIe/C/hl4P6Qc7GTu5DxolPA&#10;NEHBOolBsLvdbFg4sfAQg8wz+Z8h/wEAAP//AwBQSwECLQAUAAYACAAAACEAtoM4kv4AAADhAQAA&#10;EwAAAAAAAAAAAAAAAAAAAAAAW0NvbnRlbnRfVHlwZXNdLnhtbFBLAQItABQABgAIAAAAIQA4/SH/&#10;1gAAAJQBAAALAAAAAAAAAAAAAAAAAC8BAABfcmVscy8ucmVsc1BLAQItABQABgAIAAAAIQDKpgCA&#10;nAEAAIsDAAAOAAAAAAAAAAAAAAAAAC4CAABkcnMvZTJvRG9jLnhtbFBLAQItABQABgAIAAAAIQDw&#10;fvHC4AAAAAsBAAAPAAAAAAAAAAAAAAAAAPYDAABkcnMvZG93bnJldi54bWxQSwUGAAAAAAQABADz&#10;AAAAAwUAAAAA&#10;" strokecolor="black [3040]">
                <w10:wrap anchorx="margin"/>
              </v:line>
            </w:pict>
          </mc:Fallback>
        </mc:AlternateContent>
      </w:r>
    </w:p>
    <w:p w14:paraId="2188D547" w14:textId="77777777" w:rsidR="00722F31" w:rsidRPr="002B5F54" w:rsidRDefault="00722F31" w:rsidP="00722F31">
      <w:pPr>
        <w:jc w:val="both"/>
        <w:rPr>
          <w:rFonts w:cstheme="minorHAnsi"/>
          <w:sz w:val="20"/>
          <w:szCs w:val="20"/>
        </w:rPr>
      </w:pPr>
      <w:r w:rsidRPr="002B5F54">
        <w:rPr>
          <w:rFonts w:cstheme="minorHAnsi"/>
          <w:noProof/>
          <w:sz w:val="20"/>
          <w:szCs w:val="20"/>
        </w:rPr>
        <mc:AlternateContent>
          <mc:Choice Requires="wps">
            <w:drawing>
              <wp:anchor distT="0" distB="0" distL="114300" distR="114300" simplePos="0" relativeHeight="251672576" behindDoc="0" locked="0" layoutInCell="1" allowOverlap="1" wp14:anchorId="69480D0C" wp14:editId="0C29784E">
                <wp:simplePos x="0" y="0"/>
                <wp:positionH relativeFrom="margin">
                  <wp:posOffset>4546600</wp:posOffset>
                </wp:positionH>
                <wp:positionV relativeFrom="paragraph">
                  <wp:posOffset>8890</wp:posOffset>
                </wp:positionV>
                <wp:extent cx="1441450" cy="19050"/>
                <wp:effectExtent l="0" t="0" r="25400" b="19050"/>
                <wp:wrapNone/>
                <wp:docPr id="14" name="Straight Connector 14"/>
                <wp:cNvGraphicFramePr/>
                <a:graphic xmlns:a="http://schemas.openxmlformats.org/drawingml/2006/main">
                  <a:graphicData uri="http://schemas.microsoft.com/office/word/2010/wordprocessingShape">
                    <wps:wsp>
                      <wps:cNvCnPr/>
                      <wps:spPr>
                        <a:xfrm>
                          <a:off x="0" y="0"/>
                          <a:ext cx="1441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6FCAA"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8pt,.7pt" to="47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Vt5mwEAAIwDAAAOAAAAZHJzL2Uyb0RvYy54bWysU8tu2zAQvAfIPxC8x5ICt2gEyzkkSC5F&#10;GzTJBzDU0iLCF5asJf99l7QtB21RFEEuKz52ZneGq9X1ZA3bAkbtXcebRc0ZOOl77TYdf366u/jC&#10;WUzC9cJ4Bx3fQeTX6/Oz1RhauPSDNz0gIxIX2zF0fEgptFUV5QBWxIUP4OhSebQi0RY3VY9iJHZr&#10;qsu6/lyNHvuAXkKMdHq7v+Trwq8UyPRdqQiJmY5Tb6lELPElx2q9Eu0GRRi0PLQh3tGFFdpR0Znq&#10;ViTBfqL+g8pqiT56lRbS28orpSUUDaSmqX9T8ziIAEULmRPDbFP8OFr5bXvjHpBsGENsY3jArGJS&#10;aPOX+mNTMWs3mwVTYpIOm+WyWX4iTyXdNVc1LYmlOoEDxnQP3rK86LjRLmsRrdh+jWmfekwh3Kl8&#10;WaWdgZxs3A9QTPe5YEGXyYAbg2wr6E371+ZQtmRmiNLGzKD636BDboZBmZb/Bc7ZpaJ3aQZa7Tz+&#10;rWqajq2qff5R9V5rlv3i+115jGIHPXkx9DCeeabe7gv89BOtfwEAAP//AwBQSwMEFAAGAAgAAAAh&#10;ABQxGwjhAAAADAEAAA8AAABkcnMvZG93bnJldi54bWxMj8FOwzAQRO9I/IO1SL1RpzRqSxqnQhRO&#10;cEgDB45uvCRR43UUu0ng61lO7WWl0dPMzqS7ybZiwN43jhQs5hEIpNKZhioFnx+v9xsQPmgyunWE&#10;Cn7Qwy67vUl1YtxIBxyKUAkOIZ9oBXUIXSKlL2u02s9dh8Ts2/VWB5Z9JU2vRw63rXyIopW0uiH+&#10;UOsOn2ssT8XZKli/vBV5N+7ff3O5lnk+uLA5fSk1u5v2Wz5PWxABp3BxwP8G7g8ZFzu6MxkvWg5a&#10;rHhQYBCDYP4YL1kfFcQxyCyV1yOyPwAAAP//AwBQSwECLQAUAAYACAAAACEAtoM4kv4AAADhAQAA&#10;EwAAAAAAAAAAAAAAAAAAAAAAW0NvbnRlbnRfVHlwZXNdLnhtbFBLAQItABQABgAIAAAAIQA4/SH/&#10;1gAAAJQBAAALAAAAAAAAAAAAAAAAAC8BAABfcmVscy8ucmVsc1BLAQItABQABgAIAAAAIQC8yVt5&#10;mwEAAIwDAAAOAAAAAAAAAAAAAAAAAC4CAABkcnMvZTJvRG9jLnhtbFBLAQItABQABgAIAAAAIQAU&#10;MRsI4QAAAAwBAAAPAAAAAAAAAAAAAAAAAPUDAABkcnMvZG93bnJldi54bWxQSwUGAAAAAAQABADz&#10;AAAAAwUAAAAA&#10;" strokecolor="black [3040]">
                <w10:wrap anchorx="margin"/>
              </v:line>
            </w:pict>
          </mc:Fallback>
        </mc:AlternateContent>
      </w:r>
      <w:r w:rsidRPr="002B5F54">
        <w:rPr>
          <w:rFonts w:cstheme="minorHAnsi"/>
          <w:sz w:val="20"/>
          <w:szCs w:val="20"/>
        </w:rPr>
        <w:t>Treasurer</w:t>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t>Date</w:t>
      </w:r>
    </w:p>
    <w:p w14:paraId="196AC4A2" w14:textId="77777777" w:rsidR="00722F31" w:rsidRPr="002B5F54" w:rsidRDefault="00722F31" w:rsidP="00722F31">
      <w:pPr>
        <w:jc w:val="both"/>
        <w:rPr>
          <w:rFonts w:cstheme="minorHAnsi"/>
          <w:sz w:val="20"/>
          <w:szCs w:val="20"/>
        </w:rPr>
      </w:pPr>
    </w:p>
    <w:p w14:paraId="30064B67" w14:textId="77777777" w:rsidR="00722F31" w:rsidRPr="002B5F54" w:rsidRDefault="00722F31" w:rsidP="00722F31">
      <w:pPr>
        <w:jc w:val="both"/>
        <w:rPr>
          <w:rFonts w:cstheme="minorHAnsi"/>
          <w:sz w:val="20"/>
          <w:szCs w:val="20"/>
        </w:rPr>
      </w:pPr>
    </w:p>
    <w:p w14:paraId="7C876C01" w14:textId="77777777" w:rsidR="00722F31" w:rsidRPr="002B5F54" w:rsidRDefault="00722F31" w:rsidP="00722F31">
      <w:pPr>
        <w:jc w:val="both"/>
        <w:rPr>
          <w:rFonts w:cstheme="minorHAnsi"/>
          <w:sz w:val="20"/>
          <w:szCs w:val="20"/>
        </w:rPr>
      </w:pPr>
      <w:r w:rsidRPr="002B5F54">
        <w:rPr>
          <w:rFonts w:cstheme="minorHAnsi"/>
          <w:noProof/>
          <w:sz w:val="20"/>
          <w:szCs w:val="20"/>
        </w:rPr>
        <mc:AlternateContent>
          <mc:Choice Requires="wps">
            <w:drawing>
              <wp:anchor distT="0" distB="0" distL="114300" distR="114300" simplePos="0" relativeHeight="251673600" behindDoc="0" locked="0" layoutInCell="1" allowOverlap="1" wp14:anchorId="2DF8EDE0" wp14:editId="41CA844A">
                <wp:simplePos x="0" y="0"/>
                <wp:positionH relativeFrom="margin">
                  <wp:posOffset>4572000</wp:posOffset>
                </wp:positionH>
                <wp:positionV relativeFrom="paragraph">
                  <wp:posOffset>117475</wp:posOffset>
                </wp:positionV>
                <wp:extent cx="140335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140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480BA"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in,9.25pt" to="47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JLmQEAAIgDAAAOAAAAZHJzL2Uyb0RvYy54bWysU02P0zAQvSPxHyzfadJdQ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X7dXl+/4Zrq81tzIUZK+QOgF2XTS2dD8aE6tf+YMgdj6BnCh0voussH&#10;BwXswhcwwg4lWGXXqYBbR2KvuJ/D93XpH2tVZKEY69xCav9NOmELDeqk/C9xQdeIGPJC9DYg/S1q&#10;ns+pmiP+7Protdh+xOFQG1HLwe2uzk6jWebp13OlX36g7U8AAAD//wMAUEsDBBQABgAIAAAAIQCE&#10;taZY4AAAAA4BAAAPAAAAZHJzL2Rvd25yZXYueG1sTE9BTsMwELwj8QdrkbhRpxXQNI1TVRROcEhT&#10;DhzdeJtEjddR7CaB17OIA1xW2pnZmZ10M9lWDNj7xpGC+SwCgVQ601Cl4P3wcheD8EGT0a0jVPCJ&#10;HjbZ9VWqE+NG2uNQhEqwCflEK6hD6BIpfVmj1X7mOiTmTq63OvDaV9L0emRz28pFFD1KqxvihFp3&#10;+FRjeS4uVsHy+bXIu3H39pXLpczzwYX4/KHU7c20W/PYrkEEnMLfBfx04P8h48eO7kLGi5aNOIOl&#10;TMQPIFiwup8zcPwFZJbK/zWybwAAAP//AwBQSwECLQAUAAYACAAAACEAtoM4kv4AAADhAQAAEwAA&#10;AAAAAAAAAAAAAAAAAAAAW0NvbnRlbnRfVHlwZXNdLnhtbFBLAQItABQABgAIAAAAIQA4/SH/1gAA&#10;AJQBAAALAAAAAAAAAAAAAAAAAC8BAABfcmVscy8ucmVsc1BLAQItABQABgAIAAAAIQAr4QJLmQEA&#10;AIgDAAAOAAAAAAAAAAAAAAAAAC4CAABkcnMvZTJvRG9jLnhtbFBLAQItABQABgAIAAAAIQCEtaZY&#10;4AAAAA4BAAAPAAAAAAAAAAAAAAAAAPMDAABkcnMvZG93bnJldi54bWxQSwUGAAAAAAQABADzAAAA&#10;AAUAAAAA&#10;" strokecolor="black [3040]">
                <w10:wrap anchorx="margin"/>
              </v:line>
            </w:pict>
          </mc:Fallback>
        </mc:AlternateContent>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r>
      <w:r w:rsidRPr="002B5F54">
        <w:rPr>
          <w:rFonts w:cstheme="minorHAnsi"/>
          <w:sz w:val="20"/>
          <w:szCs w:val="20"/>
        </w:rPr>
        <w:tab/>
        <w:t xml:space="preserve">Final Approval Date: </w:t>
      </w:r>
    </w:p>
    <w:p w14:paraId="39CB10A8" w14:textId="77777777" w:rsidR="00722F31" w:rsidRPr="002B5F54" w:rsidRDefault="00722F31" w:rsidP="00722F31">
      <w:pPr>
        <w:rPr>
          <w:sz w:val="20"/>
          <w:szCs w:val="20"/>
        </w:rPr>
      </w:pPr>
    </w:p>
    <w:p w14:paraId="19555171" w14:textId="79221BD0" w:rsidR="00722F31" w:rsidRPr="002B5F54" w:rsidRDefault="00722F31" w:rsidP="00722F31">
      <w:pPr>
        <w:rPr>
          <w:sz w:val="20"/>
          <w:szCs w:val="20"/>
        </w:rPr>
      </w:pPr>
    </w:p>
    <w:p w14:paraId="2C91EA82" w14:textId="74DE3F16" w:rsidR="00722F31" w:rsidRPr="002B5F54" w:rsidRDefault="00722F31" w:rsidP="00722F31">
      <w:pPr>
        <w:rPr>
          <w:sz w:val="20"/>
          <w:szCs w:val="20"/>
        </w:rPr>
      </w:pPr>
    </w:p>
    <w:p w14:paraId="0D27223C" w14:textId="3159195C" w:rsidR="00722F31" w:rsidRPr="002B5F54" w:rsidRDefault="00722F31" w:rsidP="00722F31">
      <w:pPr>
        <w:rPr>
          <w:sz w:val="20"/>
          <w:szCs w:val="20"/>
        </w:rPr>
      </w:pPr>
    </w:p>
    <w:p w14:paraId="422EB5CA" w14:textId="1500D848" w:rsidR="00722F31" w:rsidRPr="002B5F54" w:rsidRDefault="00722F31" w:rsidP="00722F31">
      <w:pPr>
        <w:rPr>
          <w:sz w:val="20"/>
          <w:szCs w:val="20"/>
        </w:rPr>
      </w:pPr>
    </w:p>
    <w:p w14:paraId="5C760A16" w14:textId="376DD638" w:rsidR="00722F31" w:rsidRPr="002B5F54" w:rsidRDefault="00722F31" w:rsidP="00722F31">
      <w:pPr>
        <w:rPr>
          <w:sz w:val="20"/>
          <w:szCs w:val="20"/>
        </w:rPr>
      </w:pPr>
    </w:p>
    <w:p w14:paraId="0BBFEF39" w14:textId="5D491F1E" w:rsidR="00722F31" w:rsidRPr="002B5F54" w:rsidRDefault="00722F31" w:rsidP="00722F31">
      <w:pPr>
        <w:rPr>
          <w:sz w:val="20"/>
          <w:szCs w:val="20"/>
        </w:rPr>
      </w:pPr>
    </w:p>
    <w:p w14:paraId="593BB1B1" w14:textId="621CAD70" w:rsidR="00722F31" w:rsidRPr="002B5F54" w:rsidRDefault="00722F31" w:rsidP="00722F31">
      <w:pPr>
        <w:rPr>
          <w:sz w:val="20"/>
          <w:szCs w:val="20"/>
        </w:rPr>
      </w:pPr>
    </w:p>
    <w:p w14:paraId="01368F3D" w14:textId="77777777" w:rsidR="00722F31" w:rsidRPr="00722F31" w:rsidRDefault="00722F31" w:rsidP="00722F31">
      <w:pPr>
        <w:rPr>
          <w:sz w:val="20"/>
          <w:szCs w:val="20"/>
        </w:rPr>
      </w:pPr>
    </w:p>
    <w:sectPr w:rsidR="00722F31" w:rsidRPr="00722F31" w:rsidSect="00A21673">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D4988" w14:textId="77777777" w:rsidR="00771415" w:rsidRDefault="00771415">
      <w:r>
        <w:separator/>
      </w:r>
    </w:p>
  </w:endnote>
  <w:endnote w:type="continuationSeparator" w:id="0">
    <w:p w14:paraId="4238AEA4" w14:textId="77777777" w:rsidR="00771415" w:rsidRDefault="0077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A7DB" w14:textId="726007C6" w:rsidR="00BC31DF" w:rsidRPr="00A13068" w:rsidRDefault="00BC31DF">
    <w:pPr>
      <w:pStyle w:val="Footer"/>
      <w:rPr>
        <w:rStyle w:val="PageNumber"/>
        <w:b/>
        <w:i/>
        <w:sz w:val="20"/>
        <w:lang w:val="en-US"/>
      </w:rPr>
    </w:pPr>
    <w:r w:rsidRPr="001F12D0">
      <w:rPr>
        <w:rStyle w:val="PageNumber"/>
        <w:sz w:val="20"/>
      </w:rPr>
      <w:fldChar w:fldCharType="begin"/>
    </w:r>
    <w:r w:rsidRPr="001F12D0">
      <w:rPr>
        <w:rStyle w:val="PageNumber"/>
        <w:sz w:val="20"/>
      </w:rPr>
      <w:instrText xml:space="preserve"> PAGE </w:instrText>
    </w:r>
    <w:r w:rsidRPr="001F12D0">
      <w:rPr>
        <w:rStyle w:val="PageNumber"/>
        <w:sz w:val="20"/>
      </w:rPr>
      <w:fldChar w:fldCharType="separate"/>
    </w:r>
    <w:r w:rsidR="00606413">
      <w:rPr>
        <w:rStyle w:val="PageNumber"/>
        <w:noProof/>
        <w:sz w:val="20"/>
      </w:rPr>
      <w:t>1</w:t>
    </w:r>
    <w:r w:rsidRPr="001F12D0">
      <w:rPr>
        <w:rStyle w:val="PageNumber"/>
        <w:sz w:val="20"/>
      </w:rPr>
      <w:fldChar w:fldCharType="end"/>
    </w:r>
    <w:r w:rsidRPr="001F12D0">
      <w:rPr>
        <w:sz w:val="20"/>
      </w:rPr>
      <w:tab/>
    </w:r>
    <w:r w:rsidR="00722F31">
      <w:rPr>
        <w:sz w:val="20"/>
        <w:lang w:val="en-US"/>
      </w:rPr>
      <w:t>MOSCO BYLAWS</w:t>
    </w:r>
    <w:r w:rsidRPr="001F12D0">
      <w:rPr>
        <w:sz w:val="20"/>
      </w:rPr>
      <w:tab/>
    </w:r>
    <w:r w:rsidR="00722F31">
      <w:rPr>
        <w:sz w:val="20"/>
        <w:lang w:val="en-US"/>
      </w:rPr>
      <w:t>REVIEWED 1/27</w:t>
    </w:r>
  </w:p>
  <w:p w14:paraId="66D03A5F" w14:textId="77777777" w:rsidR="00BC31DF" w:rsidRDefault="00BC31DF">
    <w:pPr>
      <w:pStyle w:val="Footer"/>
      <w:rPr>
        <w:rStyle w:val="PageNumber"/>
        <w:b/>
        <w:i/>
        <w:sz w:val="20"/>
        <w:lang w:val="en-US"/>
      </w:rPr>
    </w:pPr>
  </w:p>
  <w:p w14:paraId="5D5C4918" w14:textId="77777777" w:rsidR="00BC31DF" w:rsidRPr="00717DA2" w:rsidRDefault="00BC31DF">
    <w:pPr>
      <w:pStyle w:val="Footer"/>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1A07" w14:textId="77777777" w:rsidR="00771415" w:rsidRDefault="00771415">
      <w:r>
        <w:separator/>
      </w:r>
    </w:p>
  </w:footnote>
  <w:footnote w:type="continuationSeparator" w:id="0">
    <w:p w14:paraId="5B35CB1E" w14:textId="77777777" w:rsidR="00771415" w:rsidRDefault="00771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DD0"/>
    <w:multiLevelType w:val="hybridMultilevel"/>
    <w:tmpl w:val="187214BE"/>
    <w:lvl w:ilvl="0" w:tplc="87C03704">
      <w:start w:val="1"/>
      <w:numFmt w:val="upp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 w15:restartNumberingAfterBreak="0">
    <w:nsid w:val="03586ABB"/>
    <w:multiLevelType w:val="hybridMultilevel"/>
    <w:tmpl w:val="DBB42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6244A"/>
    <w:multiLevelType w:val="hybridMultilevel"/>
    <w:tmpl w:val="E8E64CDE"/>
    <w:lvl w:ilvl="0" w:tplc="FFFFFFFF">
      <w:start w:val="1"/>
      <w:numFmt w:val="decimal"/>
      <w:lvlText w:val="%1."/>
      <w:lvlJc w:val="left"/>
      <w:pPr>
        <w:ind w:left="1800" w:hanging="360"/>
      </w:pPr>
      <w:rPr>
        <w:rFonts w:asciiTheme="minorHAnsi" w:eastAsiaTheme="minorEastAsia" w:hAnsiTheme="minorHAnsi" w:cstheme="minorBidi"/>
      </w:rPr>
    </w:lvl>
    <w:lvl w:ilvl="1" w:tplc="FFFFFFFF">
      <w:start w:val="1"/>
      <w:numFmt w:val="decimal"/>
      <w:lvlText w:val="%2."/>
      <w:lvlJc w:val="left"/>
      <w:pPr>
        <w:ind w:left="2520" w:hanging="360"/>
      </w:pPr>
      <w:rPr>
        <w:rFonts w:asciiTheme="minorHAnsi" w:eastAsiaTheme="minorEastAsia" w:hAnsiTheme="minorHAnsi" w:cstheme="minorBidi"/>
      </w:rPr>
    </w:lvl>
    <w:lvl w:ilvl="2" w:tplc="FFFFFFFF">
      <w:start w:val="2"/>
      <w:numFmt w:val="upperLetter"/>
      <w:lvlText w:val="%3&gt;"/>
      <w:lvlJc w:val="left"/>
      <w:pPr>
        <w:ind w:left="3420" w:hanging="360"/>
      </w:pPr>
      <w:rPr>
        <w:rFonts w:hint="default"/>
      </w:rPr>
    </w:lvl>
    <w:lvl w:ilvl="3" w:tplc="04090015">
      <w:start w:val="1"/>
      <w:numFmt w:val="upperLetter"/>
      <w:lvlText w:val="%4."/>
      <w:lvlJc w:val="left"/>
      <w:pPr>
        <w:ind w:left="720" w:hanging="360"/>
      </w:pPr>
    </w:lvl>
    <w:lvl w:ilvl="4" w:tplc="FFFFFFFF">
      <w:start w:val="3"/>
      <w:numFmt w:val="decimal"/>
      <w:lvlText w:val="%5"/>
      <w:lvlJc w:val="left"/>
      <w:pPr>
        <w:ind w:left="4680" w:hanging="360"/>
      </w:pPr>
      <w:rPr>
        <w:rFonts w:hint="default"/>
      </w:r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6970D70"/>
    <w:multiLevelType w:val="hybridMultilevel"/>
    <w:tmpl w:val="6CD46B3A"/>
    <w:lvl w:ilvl="0" w:tplc="FFFFFFFF">
      <w:start w:val="1"/>
      <w:numFmt w:val="decimal"/>
      <w:lvlText w:val="%1."/>
      <w:lvlJc w:val="left"/>
      <w:pPr>
        <w:ind w:left="1800" w:hanging="360"/>
      </w:pPr>
      <w:rPr>
        <w:rFonts w:asciiTheme="minorHAnsi" w:eastAsiaTheme="minorEastAsia" w:hAnsiTheme="minorHAnsi" w:cstheme="minorBidi"/>
      </w:rPr>
    </w:lvl>
    <w:lvl w:ilvl="1" w:tplc="04090015">
      <w:start w:val="1"/>
      <w:numFmt w:val="upperLetter"/>
      <w:lvlText w:val="%2."/>
      <w:lvlJc w:val="left"/>
      <w:pPr>
        <w:ind w:left="720" w:hanging="360"/>
      </w:pPr>
    </w:lvl>
    <w:lvl w:ilvl="2" w:tplc="FFFFFFFF">
      <w:start w:val="2"/>
      <w:numFmt w:val="upperLetter"/>
      <w:lvlText w:val="%3&gt;"/>
      <w:lvlJc w:val="left"/>
      <w:pPr>
        <w:ind w:left="3420" w:hanging="360"/>
      </w:pPr>
      <w:rPr>
        <w:rFonts w:hint="default"/>
      </w:rPr>
    </w:lvl>
    <w:lvl w:ilvl="3" w:tplc="FFFFFFFF">
      <w:start w:val="1"/>
      <w:numFmt w:val="decimal"/>
      <w:lvlText w:val="%4."/>
      <w:lvlJc w:val="left"/>
      <w:pPr>
        <w:ind w:left="3960" w:hanging="360"/>
      </w:pPr>
    </w:lvl>
    <w:lvl w:ilvl="4" w:tplc="FFFFFFFF">
      <w:start w:val="3"/>
      <w:numFmt w:val="decimal"/>
      <w:lvlText w:val="%5"/>
      <w:lvlJc w:val="left"/>
      <w:pPr>
        <w:ind w:left="4680" w:hanging="360"/>
      </w:pPr>
      <w:rPr>
        <w:rFonts w:hint="default"/>
      </w:r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C4E2D2D"/>
    <w:multiLevelType w:val="hybridMultilevel"/>
    <w:tmpl w:val="901CEF00"/>
    <w:lvl w:ilvl="0" w:tplc="04090015">
      <w:start w:val="1"/>
      <w:numFmt w:val="upperLetter"/>
      <w:lvlText w:val="%1."/>
      <w:lvlJc w:val="left"/>
      <w:pPr>
        <w:ind w:left="72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8C20A0D"/>
    <w:multiLevelType w:val="hybridMultilevel"/>
    <w:tmpl w:val="8EBA1E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A70DC"/>
    <w:multiLevelType w:val="hybridMultilevel"/>
    <w:tmpl w:val="EB6C1BEA"/>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DBE459D"/>
    <w:multiLevelType w:val="hybridMultilevel"/>
    <w:tmpl w:val="5C885F44"/>
    <w:lvl w:ilvl="0" w:tplc="04090015">
      <w:start w:val="1"/>
      <w:numFmt w:val="upperLetter"/>
      <w:lvlText w:val="%1."/>
      <w:lvlJc w:val="left"/>
      <w:pPr>
        <w:tabs>
          <w:tab w:val="num" w:pos="720"/>
        </w:tabs>
        <w:ind w:left="720" w:hanging="360"/>
      </w:pPr>
      <w:rPr>
        <w:rFonts w:cs="Times New Roman" w:hint="default"/>
      </w:rPr>
    </w:lvl>
    <w:lvl w:ilvl="1" w:tplc="253018C0">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2B07E64"/>
    <w:multiLevelType w:val="hybridMultilevel"/>
    <w:tmpl w:val="40CAED38"/>
    <w:lvl w:ilvl="0" w:tplc="04090015">
      <w:start w:val="1"/>
      <w:numFmt w:val="upperLetter"/>
      <w:lvlText w:val="%1."/>
      <w:lvlJc w:val="left"/>
      <w:pPr>
        <w:ind w:left="720" w:hanging="360"/>
      </w:pPr>
    </w:lvl>
    <w:lvl w:ilvl="1" w:tplc="FFFFFFFF">
      <w:start w:val="1"/>
      <w:numFmt w:val="decimal"/>
      <w:lvlText w:val="%2."/>
      <w:lvlJc w:val="left"/>
      <w:pPr>
        <w:ind w:left="2520" w:hanging="360"/>
      </w:pPr>
      <w:rPr>
        <w:rFonts w:asciiTheme="minorHAnsi" w:eastAsiaTheme="minorEastAsia" w:hAnsiTheme="minorHAnsi" w:cstheme="minorBidi"/>
      </w:rPr>
    </w:lvl>
    <w:lvl w:ilvl="2" w:tplc="FFFFFFFF">
      <w:start w:val="2"/>
      <w:numFmt w:val="upperLetter"/>
      <w:lvlText w:val="%3&gt;"/>
      <w:lvlJc w:val="left"/>
      <w:pPr>
        <w:ind w:left="3420" w:hanging="360"/>
      </w:pPr>
      <w:rPr>
        <w:rFonts w:hint="default"/>
      </w:rPr>
    </w:lvl>
    <w:lvl w:ilvl="3" w:tplc="FFFFFFFF">
      <w:start w:val="1"/>
      <w:numFmt w:val="decimal"/>
      <w:lvlText w:val="%4."/>
      <w:lvlJc w:val="left"/>
      <w:pPr>
        <w:ind w:left="3960" w:hanging="360"/>
      </w:pPr>
    </w:lvl>
    <w:lvl w:ilvl="4" w:tplc="FFFFFFFF">
      <w:start w:val="3"/>
      <w:numFmt w:val="decimal"/>
      <w:lvlText w:val="%5"/>
      <w:lvlJc w:val="left"/>
      <w:pPr>
        <w:ind w:left="4680" w:hanging="360"/>
      </w:pPr>
      <w:rPr>
        <w:rFonts w:hint="default"/>
      </w:r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3C5038B"/>
    <w:multiLevelType w:val="hybridMultilevel"/>
    <w:tmpl w:val="3F947252"/>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B5961"/>
    <w:multiLevelType w:val="hybridMultilevel"/>
    <w:tmpl w:val="5DCCF7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F5272"/>
    <w:multiLevelType w:val="hybridMultilevel"/>
    <w:tmpl w:val="5E28A046"/>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02EBA"/>
    <w:multiLevelType w:val="hybridMultilevel"/>
    <w:tmpl w:val="C37AAFA4"/>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986296C"/>
    <w:multiLevelType w:val="hybridMultilevel"/>
    <w:tmpl w:val="5A4ECA6E"/>
    <w:lvl w:ilvl="0" w:tplc="04090015">
      <w:start w:val="1"/>
      <w:numFmt w:val="upperLetter"/>
      <w:lvlText w:val="%1."/>
      <w:lvlJc w:val="left"/>
      <w:pPr>
        <w:tabs>
          <w:tab w:val="num" w:pos="720"/>
        </w:tabs>
        <w:ind w:left="720" w:hanging="360"/>
      </w:pPr>
      <w:rPr>
        <w:rFonts w:cs="Times New Roman" w:hint="default"/>
      </w:rPr>
    </w:lvl>
    <w:lvl w:ilvl="1" w:tplc="7FDA379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AF233A7"/>
    <w:multiLevelType w:val="hybridMultilevel"/>
    <w:tmpl w:val="0822431E"/>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3455C"/>
    <w:multiLevelType w:val="hybridMultilevel"/>
    <w:tmpl w:val="5C885F44"/>
    <w:lvl w:ilvl="0" w:tplc="04090015">
      <w:start w:val="1"/>
      <w:numFmt w:val="upperLetter"/>
      <w:lvlText w:val="%1."/>
      <w:lvlJc w:val="left"/>
      <w:pPr>
        <w:tabs>
          <w:tab w:val="num" w:pos="720"/>
        </w:tabs>
        <w:ind w:left="720" w:hanging="360"/>
      </w:pPr>
      <w:rPr>
        <w:rFonts w:cs="Times New Roman" w:hint="default"/>
      </w:rPr>
    </w:lvl>
    <w:lvl w:ilvl="1" w:tplc="253018C0">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46D062C"/>
    <w:multiLevelType w:val="hybridMultilevel"/>
    <w:tmpl w:val="B6C42778"/>
    <w:lvl w:ilvl="0" w:tplc="A288BBB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56198"/>
    <w:multiLevelType w:val="hybridMultilevel"/>
    <w:tmpl w:val="83EC77C0"/>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9175B"/>
    <w:multiLevelType w:val="hybridMultilevel"/>
    <w:tmpl w:val="68AE48F2"/>
    <w:lvl w:ilvl="0" w:tplc="04090015">
      <w:start w:val="1"/>
      <w:numFmt w:val="upp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37920EA0"/>
    <w:multiLevelType w:val="hybridMultilevel"/>
    <w:tmpl w:val="1B9C77F8"/>
    <w:lvl w:ilvl="0" w:tplc="08CAA13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15DD3"/>
    <w:multiLevelType w:val="hybridMultilevel"/>
    <w:tmpl w:val="4A725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83EDF"/>
    <w:multiLevelType w:val="hybridMultilevel"/>
    <w:tmpl w:val="84E4AE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542559"/>
    <w:multiLevelType w:val="hybridMultilevel"/>
    <w:tmpl w:val="162257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023A3"/>
    <w:multiLevelType w:val="hybridMultilevel"/>
    <w:tmpl w:val="74CC3ED4"/>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53D312E3"/>
    <w:multiLevelType w:val="hybridMultilevel"/>
    <w:tmpl w:val="FBA6B85C"/>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47316F3"/>
    <w:multiLevelType w:val="hybridMultilevel"/>
    <w:tmpl w:val="3C62C914"/>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588417DE"/>
    <w:multiLevelType w:val="hybridMultilevel"/>
    <w:tmpl w:val="09AC85C2"/>
    <w:lvl w:ilvl="0" w:tplc="39AE50F4">
      <w:start w:val="1"/>
      <w:numFmt w:val="upp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7" w15:restartNumberingAfterBreak="0">
    <w:nsid w:val="63423555"/>
    <w:multiLevelType w:val="hybridMultilevel"/>
    <w:tmpl w:val="3CE23632"/>
    <w:lvl w:ilvl="0" w:tplc="1588815C">
      <w:start w:val="1"/>
      <w:numFmt w:val="upperLetter"/>
      <w:lvlText w:val="%1."/>
      <w:lvlJc w:val="left"/>
      <w:pPr>
        <w:ind w:left="1080" w:hanging="360"/>
      </w:pPr>
      <w:rPr>
        <w:rFonts w:hint="default"/>
      </w:rPr>
    </w:lvl>
    <w:lvl w:ilvl="1" w:tplc="5B789E46">
      <w:start w:val="1"/>
      <w:numFmt w:val="decimal"/>
      <w:lvlText w:val="%2."/>
      <w:lvlJc w:val="left"/>
      <w:pPr>
        <w:ind w:left="1440" w:hanging="360"/>
      </w:pPr>
      <w:rPr>
        <w:rFonts w:asciiTheme="minorHAnsi" w:eastAsiaTheme="minorHAnsi" w:hAnsiTheme="minorHAnsi" w:cs="Times New Roman"/>
      </w:rPr>
    </w:lvl>
    <w:lvl w:ilvl="2" w:tplc="BBAA1CA6">
      <w:start w:val="1"/>
      <w:numFmt w:val="lowerLetter"/>
      <w:lvlText w:val="%3."/>
      <w:lvlJc w:val="right"/>
      <w:pPr>
        <w:ind w:left="2160" w:hanging="180"/>
      </w:pPr>
      <w:rPr>
        <w:rFonts w:asciiTheme="minorHAnsi" w:eastAsiaTheme="minorHAnsi" w:hAnsiTheme="minorHAnsi" w:cs="Times New Roman"/>
      </w:rPr>
    </w:lvl>
    <w:lvl w:ilvl="3" w:tplc="9A287A42">
      <w:start w:val="1"/>
      <w:numFmt w:val="upperRoman"/>
      <w:lvlText w:val="%4."/>
      <w:lvlJc w:val="left"/>
      <w:pPr>
        <w:ind w:left="2880" w:hanging="360"/>
      </w:pPr>
      <w:rPr>
        <w:rFonts w:asciiTheme="minorHAnsi" w:eastAsiaTheme="minorHAnsi" w:hAnsiTheme="minorHAnsi"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27910"/>
    <w:multiLevelType w:val="hybridMultilevel"/>
    <w:tmpl w:val="2026A2A2"/>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84CD6"/>
    <w:multiLevelType w:val="hybridMultilevel"/>
    <w:tmpl w:val="E9040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740291"/>
    <w:multiLevelType w:val="hybridMultilevel"/>
    <w:tmpl w:val="2DE40576"/>
    <w:lvl w:ilvl="0" w:tplc="0409000F">
      <w:start w:val="1"/>
      <w:numFmt w:val="upperLetter"/>
      <w:lvlText w:val="%1."/>
      <w:lvlJc w:val="left"/>
      <w:pPr>
        <w:ind w:left="720" w:hanging="360"/>
      </w:p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DF776F"/>
    <w:multiLevelType w:val="hybridMultilevel"/>
    <w:tmpl w:val="638C6A00"/>
    <w:lvl w:ilvl="0" w:tplc="926A6A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4B6153"/>
    <w:multiLevelType w:val="hybridMultilevel"/>
    <w:tmpl w:val="2DE40576"/>
    <w:lvl w:ilvl="0" w:tplc="0409000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347167"/>
    <w:multiLevelType w:val="hybridMultilevel"/>
    <w:tmpl w:val="4D7608C0"/>
    <w:lvl w:ilvl="0" w:tplc="3BE89224">
      <w:start w:val="1"/>
      <w:numFmt w:val="upp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778207EF"/>
    <w:multiLevelType w:val="hybridMultilevel"/>
    <w:tmpl w:val="CD2CB4A0"/>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79643C2E"/>
    <w:multiLevelType w:val="hybridMultilevel"/>
    <w:tmpl w:val="FA82ED52"/>
    <w:lvl w:ilvl="0" w:tplc="E9F04BFA">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7C43F5"/>
    <w:multiLevelType w:val="hybridMultilevel"/>
    <w:tmpl w:val="24CC28D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F401CAB"/>
    <w:multiLevelType w:val="hybridMultilevel"/>
    <w:tmpl w:val="1D7680D4"/>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875386053">
    <w:abstractNumId w:val="33"/>
  </w:num>
  <w:num w:numId="2" w16cid:durableId="42482291">
    <w:abstractNumId w:val="37"/>
  </w:num>
  <w:num w:numId="3" w16cid:durableId="1283611095">
    <w:abstractNumId w:val="24"/>
  </w:num>
  <w:num w:numId="4" w16cid:durableId="1331983096">
    <w:abstractNumId w:val="18"/>
  </w:num>
  <w:num w:numId="5" w16cid:durableId="1254163766">
    <w:abstractNumId w:val="34"/>
  </w:num>
  <w:num w:numId="6" w16cid:durableId="800683797">
    <w:abstractNumId w:val="6"/>
  </w:num>
  <w:num w:numId="7" w16cid:durableId="987124327">
    <w:abstractNumId w:val="23"/>
  </w:num>
  <w:num w:numId="8" w16cid:durableId="623268857">
    <w:abstractNumId w:val="25"/>
  </w:num>
  <w:num w:numId="9" w16cid:durableId="78212918">
    <w:abstractNumId w:val="7"/>
  </w:num>
  <w:num w:numId="10" w16cid:durableId="205264413">
    <w:abstractNumId w:val="12"/>
  </w:num>
  <w:num w:numId="11" w16cid:durableId="377315324">
    <w:abstractNumId w:val="13"/>
  </w:num>
  <w:num w:numId="12" w16cid:durableId="1344085910">
    <w:abstractNumId w:val="36"/>
  </w:num>
  <w:num w:numId="13" w16cid:durableId="811681041">
    <w:abstractNumId w:val="35"/>
  </w:num>
  <w:num w:numId="14" w16cid:durableId="586614647">
    <w:abstractNumId w:val="29"/>
  </w:num>
  <w:num w:numId="15" w16cid:durableId="1308778404">
    <w:abstractNumId w:val="15"/>
  </w:num>
  <w:num w:numId="16" w16cid:durableId="1291984280">
    <w:abstractNumId w:val="17"/>
  </w:num>
  <w:num w:numId="17" w16cid:durableId="2073116786">
    <w:abstractNumId w:val="32"/>
  </w:num>
  <w:num w:numId="18" w16cid:durableId="89668660">
    <w:abstractNumId w:val="30"/>
  </w:num>
  <w:num w:numId="19" w16cid:durableId="1652640066">
    <w:abstractNumId w:val="19"/>
  </w:num>
  <w:num w:numId="20" w16cid:durableId="1386493491">
    <w:abstractNumId w:val="9"/>
  </w:num>
  <w:num w:numId="21" w16cid:durableId="1958439579">
    <w:abstractNumId w:val="28"/>
  </w:num>
  <w:num w:numId="22" w16cid:durableId="1886215969">
    <w:abstractNumId w:val="14"/>
  </w:num>
  <w:num w:numId="23" w16cid:durableId="1344241046">
    <w:abstractNumId w:val="11"/>
  </w:num>
  <w:num w:numId="24" w16cid:durableId="1925383278">
    <w:abstractNumId w:val="16"/>
  </w:num>
  <w:num w:numId="25" w16cid:durableId="1938900529">
    <w:abstractNumId w:val="0"/>
  </w:num>
  <w:num w:numId="26" w16cid:durableId="2121609147">
    <w:abstractNumId w:val="26"/>
  </w:num>
  <w:num w:numId="27" w16cid:durableId="1709573752">
    <w:abstractNumId w:val="31"/>
  </w:num>
  <w:num w:numId="28" w16cid:durableId="1767381944">
    <w:abstractNumId w:val="1"/>
  </w:num>
  <w:num w:numId="29" w16cid:durableId="919679958">
    <w:abstractNumId w:val="5"/>
  </w:num>
  <w:num w:numId="30" w16cid:durableId="1641304094">
    <w:abstractNumId w:val="8"/>
  </w:num>
  <w:num w:numId="31" w16cid:durableId="31152668">
    <w:abstractNumId w:val="4"/>
  </w:num>
  <w:num w:numId="32" w16cid:durableId="1042628414">
    <w:abstractNumId w:val="3"/>
  </w:num>
  <w:num w:numId="33" w16cid:durableId="1276139582">
    <w:abstractNumId w:val="2"/>
  </w:num>
  <w:num w:numId="34" w16cid:durableId="1530141787">
    <w:abstractNumId w:val="21"/>
  </w:num>
  <w:num w:numId="35" w16cid:durableId="738526582">
    <w:abstractNumId w:val="10"/>
  </w:num>
  <w:num w:numId="36" w16cid:durableId="1804276705">
    <w:abstractNumId w:val="27"/>
  </w:num>
  <w:num w:numId="37" w16cid:durableId="1132284222">
    <w:abstractNumId w:val="20"/>
  </w:num>
  <w:num w:numId="38" w16cid:durableId="1654213309">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EF"/>
    <w:rsid w:val="00032806"/>
    <w:rsid w:val="00033245"/>
    <w:rsid w:val="00034BFC"/>
    <w:rsid w:val="00034CB6"/>
    <w:rsid w:val="00050B20"/>
    <w:rsid w:val="000834DF"/>
    <w:rsid w:val="00090ACD"/>
    <w:rsid w:val="00092D1D"/>
    <w:rsid w:val="00095158"/>
    <w:rsid w:val="000979E3"/>
    <w:rsid w:val="000B7F0F"/>
    <w:rsid w:val="000C466D"/>
    <w:rsid w:val="000C5356"/>
    <w:rsid w:val="000D2DB8"/>
    <w:rsid w:val="000E51D9"/>
    <w:rsid w:val="000F42D1"/>
    <w:rsid w:val="001117A9"/>
    <w:rsid w:val="0011362C"/>
    <w:rsid w:val="001454EF"/>
    <w:rsid w:val="00152B0E"/>
    <w:rsid w:val="001571FF"/>
    <w:rsid w:val="001711F2"/>
    <w:rsid w:val="001A1251"/>
    <w:rsid w:val="0023752A"/>
    <w:rsid w:val="00242CCB"/>
    <w:rsid w:val="002472D0"/>
    <w:rsid w:val="0026573F"/>
    <w:rsid w:val="0027775B"/>
    <w:rsid w:val="002B5F54"/>
    <w:rsid w:val="002F11B7"/>
    <w:rsid w:val="002F5963"/>
    <w:rsid w:val="00310F3E"/>
    <w:rsid w:val="003216E7"/>
    <w:rsid w:val="0033714C"/>
    <w:rsid w:val="00357266"/>
    <w:rsid w:val="0036191F"/>
    <w:rsid w:val="00377393"/>
    <w:rsid w:val="003A0851"/>
    <w:rsid w:val="003A5F60"/>
    <w:rsid w:val="003B138C"/>
    <w:rsid w:val="00406763"/>
    <w:rsid w:val="004366F7"/>
    <w:rsid w:val="00441EBB"/>
    <w:rsid w:val="00447483"/>
    <w:rsid w:val="0045079B"/>
    <w:rsid w:val="0047591E"/>
    <w:rsid w:val="00484CD7"/>
    <w:rsid w:val="004A22EC"/>
    <w:rsid w:val="004A33A2"/>
    <w:rsid w:val="004B02EE"/>
    <w:rsid w:val="004B68D9"/>
    <w:rsid w:val="004E045B"/>
    <w:rsid w:val="00502C83"/>
    <w:rsid w:val="00553683"/>
    <w:rsid w:val="0056400A"/>
    <w:rsid w:val="005677E0"/>
    <w:rsid w:val="00570E41"/>
    <w:rsid w:val="005719A4"/>
    <w:rsid w:val="00576A3B"/>
    <w:rsid w:val="005A4031"/>
    <w:rsid w:val="005B6A7C"/>
    <w:rsid w:val="005D15AA"/>
    <w:rsid w:val="005D6B10"/>
    <w:rsid w:val="005E3151"/>
    <w:rsid w:val="00606413"/>
    <w:rsid w:val="00634E19"/>
    <w:rsid w:val="006428FA"/>
    <w:rsid w:val="00644FFD"/>
    <w:rsid w:val="006658B9"/>
    <w:rsid w:val="00666A6D"/>
    <w:rsid w:val="00683899"/>
    <w:rsid w:val="006973E6"/>
    <w:rsid w:val="00697C5D"/>
    <w:rsid w:val="006A3602"/>
    <w:rsid w:val="006D2FEF"/>
    <w:rsid w:val="006F6107"/>
    <w:rsid w:val="007047EB"/>
    <w:rsid w:val="00717DA2"/>
    <w:rsid w:val="007209E0"/>
    <w:rsid w:val="00722F31"/>
    <w:rsid w:val="00722F34"/>
    <w:rsid w:val="00743BA7"/>
    <w:rsid w:val="00771415"/>
    <w:rsid w:val="007828BC"/>
    <w:rsid w:val="007846EF"/>
    <w:rsid w:val="007A2F44"/>
    <w:rsid w:val="007A373A"/>
    <w:rsid w:val="007C22B4"/>
    <w:rsid w:val="007D2641"/>
    <w:rsid w:val="007D484B"/>
    <w:rsid w:val="00814838"/>
    <w:rsid w:val="0083153E"/>
    <w:rsid w:val="008420FA"/>
    <w:rsid w:val="00844046"/>
    <w:rsid w:val="00855BEF"/>
    <w:rsid w:val="00870AE5"/>
    <w:rsid w:val="008755A3"/>
    <w:rsid w:val="0088414D"/>
    <w:rsid w:val="00891491"/>
    <w:rsid w:val="008A4222"/>
    <w:rsid w:val="008B2BCE"/>
    <w:rsid w:val="008B4140"/>
    <w:rsid w:val="008F7901"/>
    <w:rsid w:val="0091707D"/>
    <w:rsid w:val="00935D0A"/>
    <w:rsid w:val="00960EE2"/>
    <w:rsid w:val="00962A08"/>
    <w:rsid w:val="009B44E3"/>
    <w:rsid w:val="009C0C9D"/>
    <w:rsid w:val="009E05DB"/>
    <w:rsid w:val="009E0D54"/>
    <w:rsid w:val="00A01D55"/>
    <w:rsid w:val="00A1120D"/>
    <w:rsid w:val="00A12602"/>
    <w:rsid w:val="00A13068"/>
    <w:rsid w:val="00A21673"/>
    <w:rsid w:val="00A33051"/>
    <w:rsid w:val="00A7461A"/>
    <w:rsid w:val="00A7711E"/>
    <w:rsid w:val="00A81327"/>
    <w:rsid w:val="00A819E6"/>
    <w:rsid w:val="00A84082"/>
    <w:rsid w:val="00AA55D8"/>
    <w:rsid w:val="00AA5704"/>
    <w:rsid w:val="00AB5034"/>
    <w:rsid w:val="00AB737B"/>
    <w:rsid w:val="00AB7F71"/>
    <w:rsid w:val="00AF66D0"/>
    <w:rsid w:val="00B02927"/>
    <w:rsid w:val="00B11BF9"/>
    <w:rsid w:val="00B30D42"/>
    <w:rsid w:val="00B812DA"/>
    <w:rsid w:val="00B96F74"/>
    <w:rsid w:val="00BC31DF"/>
    <w:rsid w:val="00BD05A6"/>
    <w:rsid w:val="00BE07D9"/>
    <w:rsid w:val="00BF0603"/>
    <w:rsid w:val="00BF06E5"/>
    <w:rsid w:val="00C064B3"/>
    <w:rsid w:val="00C118A3"/>
    <w:rsid w:val="00C52949"/>
    <w:rsid w:val="00C96464"/>
    <w:rsid w:val="00CB1EB5"/>
    <w:rsid w:val="00CC1A51"/>
    <w:rsid w:val="00CC248B"/>
    <w:rsid w:val="00D01CBA"/>
    <w:rsid w:val="00D043A3"/>
    <w:rsid w:val="00D0510D"/>
    <w:rsid w:val="00D10C36"/>
    <w:rsid w:val="00D2060B"/>
    <w:rsid w:val="00D31D35"/>
    <w:rsid w:val="00D33E5F"/>
    <w:rsid w:val="00D342C6"/>
    <w:rsid w:val="00D50EB7"/>
    <w:rsid w:val="00D55617"/>
    <w:rsid w:val="00D575AC"/>
    <w:rsid w:val="00D57B06"/>
    <w:rsid w:val="00DA33EC"/>
    <w:rsid w:val="00DB457A"/>
    <w:rsid w:val="00E0566F"/>
    <w:rsid w:val="00E13489"/>
    <w:rsid w:val="00E3389E"/>
    <w:rsid w:val="00E51BD2"/>
    <w:rsid w:val="00E574B0"/>
    <w:rsid w:val="00E92381"/>
    <w:rsid w:val="00E92757"/>
    <w:rsid w:val="00EB487D"/>
    <w:rsid w:val="00EC292F"/>
    <w:rsid w:val="00EE232E"/>
    <w:rsid w:val="00EE453E"/>
    <w:rsid w:val="00EF1F93"/>
    <w:rsid w:val="00F0276D"/>
    <w:rsid w:val="00F263FE"/>
    <w:rsid w:val="00F403AE"/>
    <w:rsid w:val="00F5221B"/>
    <w:rsid w:val="00F70A66"/>
    <w:rsid w:val="00F97EAB"/>
    <w:rsid w:val="00FB3AB4"/>
    <w:rsid w:val="00FD6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D1A6C"/>
  <w14:defaultImageDpi w14:val="300"/>
  <w15:docId w15:val="{C586E719-CCAB-8547-9126-E667756F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FE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0D8"/>
    <w:rPr>
      <w:rFonts w:ascii="Lucida Grande" w:hAnsi="Lucida Grande"/>
      <w:sz w:val="18"/>
      <w:szCs w:val="18"/>
      <w:lang w:val="x-none" w:eastAsia="x-none"/>
    </w:rPr>
  </w:style>
  <w:style w:type="character" w:customStyle="1" w:styleId="BalloonTextChar">
    <w:name w:val="Balloon Text Char"/>
    <w:link w:val="BalloonText"/>
    <w:uiPriority w:val="99"/>
    <w:semiHidden/>
    <w:rsid w:val="000850D8"/>
    <w:rPr>
      <w:rFonts w:ascii="Lucida Grande" w:hAnsi="Lucida Grande"/>
      <w:sz w:val="18"/>
      <w:szCs w:val="18"/>
    </w:rPr>
  </w:style>
  <w:style w:type="paragraph" w:styleId="Header">
    <w:name w:val="header"/>
    <w:basedOn w:val="Normal"/>
    <w:link w:val="HeaderChar"/>
    <w:uiPriority w:val="99"/>
    <w:unhideWhenUsed/>
    <w:rsid w:val="001F12D0"/>
    <w:pPr>
      <w:tabs>
        <w:tab w:val="center" w:pos="4320"/>
        <w:tab w:val="right" w:pos="8640"/>
      </w:tabs>
    </w:pPr>
    <w:rPr>
      <w:lang w:val="x-none" w:eastAsia="x-none"/>
    </w:rPr>
  </w:style>
  <w:style w:type="character" w:customStyle="1" w:styleId="HeaderChar">
    <w:name w:val="Header Char"/>
    <w:link w:val="Header"/>
    <w:uiPriority w:val="99"/>
    <w:rsid w:val="001F12D0"/>
    <w:rPr>
      <w:rFonts w:ascii="Times New Roman" w:hAnsi="Times New Roman"/>
      <w:sz w:val="24"/>
      <w:szCs w:val="24"/>
    </w:rPr>
  </w:style>
  <w:style w:type="paragraph" w:styleId="Footer">
    <w:name w:val="footer"/>
    <w:basedOn w:val="Normal"/>
    <w:link w:val="FooterChar"/>
    <w:uiPriority w:val="99"/>
    <w:unhideWhenUsed/>
    <w:rsid w:val="001F12D0"/>
    <w:pPr>
      <w:tabs>
        <w:tab w:val="center" w:pos="4320"/>
        <w:tab w:val="right" w:pos="8640"/>
      </w:tabs>
    </w:pPr>
    <w:rPr>
      <w:lang w:val="x-none" w:eastAsia="x-none"/>
    </w:rPr>
  </w:style>
  <w:style w:type="character" w:customStyle="1" w:styleId="FooterChar">
    <w:name w:val="Footer Char"/>
    <w:link w:val="Footer"/>
    <w:uiPriority w:val="99"/>
    <w:rsid w:val="001F12D0"/>
    <w:rPr>
      <w:rFonts w:ascii="Times New Roman" w:hAnsi="Times New Roman"/>
      <w:sz w:val="24"/>
      <w:szCs w:val="24"/>
    </w:rPr>
  </w:style>
  <w:style w:type="character" w:styleId="PageNumber">
    <w:name w:val="page number"/>
    <w:basedOn w:val="DefaultParagraphFont"/>
    <w:uiPriority w:val="99"/>
    <w:semiHidden/>
    <w:unhideWhenUsed/>
    <w:rsid w:val="001F12D0"/>
  </w:style>
  <w:style w:type="paragraph" w:customStyle="1" w:styleId="LightGrid-Accent31">
    <w:name w:val="Light Grid - Accent 31"/>
    <w:basedOn w:val="Normal"/>
    <w:uiPriority w:val="34"/>
    <w:qFormat/>
    <w:rsid w:val="007A373A"/>
    <w:pPr>
      <w:spacing w:after="160" w:line="259" w:lineRule="auto"/>
      <w:ind w:left="720"/>
      <w:contextualSpacing/>
    </w:pPr>
    <w:rPr>
      <w:rFonts w:ascii="Calibri" w:eastAsia="Calibri" w:hAnsi="Calibri"/>
      <w:sz w:val="22"/>
      <w:szCs w:val="22"/>
    </w:rPr>
  </w:style>
  <w:style w:type="paragraph" w:styleId="ListParagraph">
    <w:name w:val="List Paragraph"/>
    <w:basedOn w:val="Normal"/>
    <w:uiPriority w:val="34"/>
    <w:qFormat/>
    <w:rsid w:val="00722F31"/>
    <w:pPr>
      <w:ind w:left="720"/>
      <w:contextualSpacing/>
    </w:pPr>
    <w:rPr>
      <w:rFonts w:asciiTheme="minorHAnsi" w:eastAsiaTheme="minorEastAsia" w:hAnsiTheme="minorHAnsi" w:cstheme="minorBidi"/>
    </w:rPr>
  </w:style>
  <w:style w:type="paragraph" w:customStyle="1" w:styleId="p1">
    <w:name w:val="p1"/>
    <w:basedOn w:val="Normal"/>
    <w:rsid w:val="00722F31"/>
    <w:rPr>
      <w:rFonts w:ascii="Helvetica" w:eastAsiaTheme="minorHAnsi" w:hAnsi="Helvetica"/>
      <w:sz w:val="18"/>
      <w:szCs w:val="18"/>
    </w:rPr>
  </w:style>
  <w:style w:type="character" w:customStyle="1" w:styleId="s1">
    <w:name w:val="s1"/>
    <w:basedOn w:val="DefaultParagraphFont"/>
    <w:rsid w:val="00722F31"/>
    <w:rPr>
      <w:rFonts w:ascii="Helvetica" w:hAnsi="Helvetica" w:hint="default"/>
      <w:sz w:val="12"/>
      <w:szCs w:val="12"/>
    </w:rPr>
  </w:style>
  <w:style w:type="character" w:customStyle="1" w:styleId="s2">
    <w:name w:val="s2"/>
    <w:basedOn w:val="DefaultParagraphFont"/>
    <w:rsid w:val="00722F31"/>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8F0D6-5457-CB44-A019-EBE06F96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4378</Words>
  <Characters>22353</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BY-LAWS</vt:lpstr>
    </vt:vector>
  </TitlesOfParts>
  <Company>Strader Family</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Carrier</dc:creator>
  <cp:keywords/>
  <dc:description/>
  <cp:lastModifiedBy>Danielle Lndr</cp:lastModifiedBy>
  <cp:revision>16</cp:revision>
  <cp:lastPrinted>2022-05-03T09:02:00Z</cp:lastPrinted>
  <dcterms:created xsi:type="dcterms:W3CDTF">2022-05-03T09:03:00Z</dcterms:created>
  <dcterms:modified xsi:type="dcterms:W3CDTF">2022-05-12T02:05:00Z</dcterms:modified>
</cp:coreProperties>
</file>